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060"/>
        <w:gridCol w:w="1750"/>
        <w:gridCol w:w="1940"/>
        <w:gridCol w:w="2380"/>
        <w:gridCol w:w="6720"/>
      </w:tblGrid>
      <w:tr w:rsidR="00793E3B" w:rsidRPr="00793E3B" w14:paraId="6B4FB115" w14:textId="77777777" w:rsidTr="00793E3B">
        <w:trPr>
          <w:trHeight w:val="315"/>
        </w:trPr>
        <w:tc>
          <w:tcPr>
            <w:tcW w:w="14850" w:type="dxa"/>
            <w:gridSpan w:val="5"/>
            <w:noWrap/>
            <w:hideMark/>
          </w:tcPr>
          <w:p w14:paraId="2E86253F" w14:textId="69317999" w:rsidR="00793E3B" w:rsidRPr="00793E3B" w:rsidRDefault="00793E3B" w:rsidP="00793E3B">
            <w:pPr>
              <w:jc w:val="center"/>
              <w:rPr>
                <w:b/>
                <w:bCs/>
              </w:rPr>
            </w:pPr>
            <w:r w:rsidRPr="00793E3B">
              <w:rPr>
                <w:b/>
                <w:bCs/>
              </w:rPr>
              <w:t>University of Colombo, Institute for Agro-technology &amp; Rural Sciences</w:t>
            </w:r>
          </w:p>
        </w:tc>
      </w:tr>
      <w:tr w:rsidR="00793E3B" w:rsidRPr="00793E3B" w14:paraId="575EB984" w14:textId="77777777" w:rsidTr="00793E3B">
        <w:trPr>
          <w:trHeight w:val="315"/>
        </w:trPr>
        <w:tc>
          <w:tcPr>
            <w:tcW w:w="14850" w:type="dxa"/>
            <w:gridSpan w:val="5"/>
            <w:noWrap/>
            <w:hideMark/>
          </w:tcPr>
          <w:p w14:paraId="7BBE876F" w14:textId="77777777" w:rsidR="00793E3B" w:rsidRPr="00793E3B" w:rsidRDefault="00793E3B" w:rsidP="00793E3B">
            <w:pPr>
              <w:jc w:val="center"/>
              <w:rPr>
                <w:b/>
                <w:bCs/>
              </w:rPr>
            </w:pPr>
            <w:r w:rsidRPr="00793E3B">
              <w:rPr>
                <w:b/>
                <w:bCs/>
              </w:rPr>
              <w:t>Department of Agro-Technology</w:t>
            </w:r>
          </w:p>
        </w:tc>
      </w:tr>
      <w:tr w:rsidR="00793E3B" w:rsidRPr="00793E3B" w14:paraId="5AD5A192" w14:textId="77777777" w:rsidTr="00793E3B">
        <w:trPr>
          <w:trHeight w:val="315"/>
        </w:trPr>
        <w:tc>
          <w:tcPr>
            <w:tcW w:w="14850" w:type="dxa"/>
            <w:gridSpan w:val="5"/>
            <w:noWrap/>
            <w:hideMark/>
          </w:tcPr>
          <w:p w14:paraId="5C05853F" w14:textId="77777777" w:rsidR="00793E3B" w:rsidRPr="00793E3B" w:rsidRDefault="00793E3B" w:rsidP="00793E3B">
            <w:pPr>
              <w:jc w:val="center"/>
              <w:rPr>
                <w:b/>
                <w:bCs/>
              </w:rPr>
            </w:pPr>
            <w:r w:rsidRPr="00793E3B">
              <w:rPr>
                <w:b/>
                <w:bCs/>
              </w:rPr>
              <w:t>Final Year Second Semester 2020 - Research</w:t>
            </w:r>
          </w:p>
        </w:tc>
      </w:tr>
      <w:tr w:rsidR="00793E3B" w:rsidRPr="00793E3B" w14:paraId="3CA82EBE" w14:textId="77777777" w:rsidTr="00793E3B">
        <w:trPr>
          <w:trHeight w:val="315"/>
        </w:trPr>
        <w:tc>
          <w:tcPr>
            <w:tcW w:w="14850" w:type="dxa"/>
            <w:gridSpan w:val="5"/>
            <w:noWrap/>
          </w:tcPr>
          <w:p w14:paraId="3F04F7EE" w14:textId="50D21C90" w:rsidR="00793E3B" w:rsidRPr="00793E3B" w:rsidRDefault="00793E3B" w:rsidP="00793E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Presentation – 20/03/2021</w:t>
            </w:r>
          </w:p>
        </w:tc>
      </w:tr>
      <w:tr w:rsidR="00793E3B" w:rsidRPr="00793E3B" w14:paraId="284B1539" w14:textId="77777777" w:rsidTr="00793E3B">
        <w:trPr>
          <w:trHeight w:val="430"/>
        </w:trPr>
        <w:tc>
          <w:tcPr>
            <w:tcW w:w="2060" w:type="dxa"/>
            <w:noWrap/>
            <w:hideMark/>
          </w:tcPr>
          <w:p w14:paraId="0A6E44C9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Time</w:t>
            </w:r>
          </w:p>
        </w:tc>
        <w:tc>
          <w:tcPr>
            <w:tcW w:w="1750" w:type="dxa"/>
            <w:hideMark/>
          </w:tcPr>
          <w:p w14:paraId="43518D2A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Name</w:t>
            </w:r>
          </w:p>
        </w:tc>
        <w:tc>
          <w:tcPr>
            <w:tcW w:w="1940" w:type="dxa"/>
            <w:hideMark/>
          </w:tcPr>
          <w:p w14:paraId="2AA15C4D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Reg. No.</w:t>
            </w:r>
          </w:p>
        </w:tc>
        <w:tc>
          <w:tcPr>
            <w:tcW w:w="2380" w:type="dxa"/>
            <w:hideMark/>
          </w:tcPr>
          <w:p w14:paraId="0B5EB9DC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Subject Area</w:t>
            </w:r>
          </w:p>
        </w:tc>
        <w:tc>
          <w:tcPr>
            <w:tcW w:w="6720" w:type="dxa"/>
            <w:hideMark/>
          </w:tcPr>
          <w:p w14:paraId="4C0CF620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Title of the Research</w:t>
            </w:r>
          </w:p>
        </w:tc>
      </w:tr>
      <w:tr w:rsidR="00793E3B" w:rsidRPr="00793E3B" w14:paraId="20FFF37A" w14:textId="77777777" w:rsidTr="00793E3B">
        <w:trPr>
          <w:trHeight w:val="524"/>
        </w:trPr>
        <w:tc>
          <w:tcPr>
            <w:tcW w:w="2060" w:type="dxa"/>
            <w:vMerge w:val="restart"/>
            <w:noWrap/>
            <w:hideMark/>
          </w:tcPr>
          <w:p w14:paraId="6379FF40" w14:textId="77777777" w:rsidR="00793E3B" w:rsidRPr="00793E3B" w:rsidRDefault="00793E3B" w:rsidP="00793E3B">
            <w:r w:rsidRPr="00793E3B">
              <w:t>8.00am - 12.00noon</w:t>
            </w:r>
          </w:p>
        </w:tc>
        <w:tc>
          <w:tcPr>
            <w:tcW w:w="1750" w:type="dxa"/>
            <w:hideMark/>
          </w:tcPr>
          <w:p w14:paraId="5A422865" w14:textId="77777777" w:rsidR="00793E3B" w:rsidRPr="00793E3B" w:rsidRDefault="00793E3B">
            <w:r w:rsidRPr="00793E3B">
              <w:t xml:space="preserve">A.M. </w:t>
            </w:r>
            <w:proofErr w:type="spellStart"/>
            <w:r w:rsidRPr="00793E3B">
              <w:t>Vitharana</w:t>
            </w:r>
            <w:proofErr w:type="spellEnd"/>
          </w:p>
        </w:tc>
        <w:tc>
          <w:tcPr>
            <w:tcW w:w="1940" w:type="dxa"/>
            <w:hideMark/>
          </w:tcPr>
          <w:p w14:paraId="371484FB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/2017/019</w:t>
            </w:r>
          </w:p>
        </w:tc>
        <w:tc>
          <w:tcPr>
            <w:tcW w:w="2380" w:type="dxa"/>
            <w:hideMark/>
          </w:tcPr>
          <w:p w14:paraId="293E664E" w14:textId="77777777" w:rsidR="00793E3B" w:rsidRPr="00793E3B" w:rsidRDefault="00793E3B">
            <w:r w:rsidRPr="00793E3B">
              <w:t>Engineering Technology</w:t>
            </w:r>
          </w:p>
        </w:tc>
        <w:tc>
          <w:tcPr>
            <w:tcW w:w="6720" w:type="dxa"/>
            <w:hideMark/>
          </w:tcPr>
          <w:p w14:paraId="59E77EFF" w14:textId="77777777" w:rsidR="00793E3B" w:rsidRPr="00793E3B" w:rsidRDefault="00793E3B">
            <w:r w:rsidRPr="00793E3B">
              <w:t xml:space="preserve">Performance evaluation of </w:t>
            </w:r>
            <w:proofErr w:type="gramStart"/>
            <w:r w:rsidRPr="00793E3B">
              <w:t>a</w:t>
            </w:r>
            <w:proofErr w:type="gramEnd"/>
            <w:r w:rsidRPr="00793E3B">
              <w:t xml:space="preserve"> </w:t>
            </w:r>
            <w:proofErr w:type="spellStart"/>
            <w:r w:rsidRPr="00793E3B">
              <w:t>evaporativer</w:t>
            </w:r>
            <w:proofErr w:type="spellEnd"/>
            <w:r w:rsidRPr="00793E3B">
              <w:t xml:space="preserve"> </w:t>
            </w:r>
            <w:proofErr w:type="spellStart"/>
            <w:r w:rsidRPr="00793E3B">
              <w:t>charcol</w:t>
            </w:r>
            <w:proofErr w:type="spellEnd"/>
            <w:r w:rsidRPr="00793E3B">
              <w:t xml:space="preserve"> cooling on small scale protected houses.</w:t>
            </w:r>
          </w:p>
        </w:tc>
      </w:tr>
      <w:tr w:rsidR="00793E3B" w:rsidRPr="00793E3B" w14:paraId="78D295EF" w14:textId="77777777" w:rsidTr="00793E3B">
        <w:trPr>
          <w:trHeight w:val="547"/>
        </w:trPr>
        <w:tc>
          <w:tcPr>
            <w:tcW w:w="2060" w:type="dxa"/>
            <w:vMerge/>
            <w:hideMark/>
          </w:tcPr>
          <w:p w14:paraId="162C45F2" w14:textId="77777777" w:rsidR="00793E3B" w:rsidRPr="00793E3B" w:rsidRDefault="00793E3B"/>
        </w:tc>
        <w:tc>
          <w:tcPr>
            <w:tcW w:w="1750" w:type="dxa"/>
            <w:hideMark/>
          </w:tcPr>
          <w:p w14:paraId="3B84185A" w14:textId="77777777" w:rsidR="00793E3B" w:rsidRPr="00793E3B" w:rsidRDefault="00793E3B">
            <w:r w:rsidRPr="00793E3B">
              <w:t xml:space="preserve">A. </w:t>
            </w:r>
            <w:proofErr w:type="spellStart"/>
            <w:r w:rsidRPr="00793E3B">
              <w:t>Anojan</w:t>
            </w:r>
            <w:proofErr w:type="spellEnd"/>
          </w:p>
        </w:tc>
        <w:tc>
          <w:tcPr>
            <w:tcW w:w="1940" w:type="dxa"/>
            <w:hideMark/>
          </w:tcPr>
          <w:p w14:paraId="55A6FA74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/2017/020</w:t>
            </w:r>
          </w:p>
        </w:tc>
        <w:tc>
          <w:tcPr>
            <w:tcW w:w="2380" w:type="dxa"/>
            <w:hideMark/>
          </w:tcPr>
          <w:p w14:paraId="01E3121B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F3A40BD" w14:textId="77777777" w:rsidR="00793E3B" w:rsidRPr="00793E3B" w:rsidRDefault="00793E3B">
            <w:r w:rsidRPr="00793E3B">
              <w:t xml:space="preserve">Identification of a technique to expand the shelf life of bio food wrappers produced with Banana leaves </w:t>
            </w:r>
          </w:p>
        </w:tc>
      </w:tr>
      <w:tr w:rsidR="00793E3B" w:rsidRPr="00793E3B" w14:paraId="50840CB6" w14:textId="77777777" w:rsidTr="00793E3B">
        <w:trPr>
          <w:trHeight w:val="399"/>
        </w:trPr>
        <w:tc>
          <w:tcPr>
            <w:tcW w:w="2060" w:type="dxa"/>
            <w:vMerge/>
            <w:hideMark/>
          </w:tcPr>
          <w:p w14:paraId="41CEEBBC" w14:textId="77777777" w:rsidR="00793E3B" w:rsidRPr="00793E3B" w:rsidRDefault="00793E3B"/>
        </w:tc>
        <w:tc>
          <w:tcPr>
            <w:tcW w:w="1750" w:type="dxa"/>
            <w:hideMark/>
          </w:tcPr>
          <w:p w14:paraId="3A365327" w14:textId="77777777" w:rsidR="00793E3B" w:rsidRPr="00793E3B" w:rsidRDefault="00793E3B">
            <w:r w:rsidRPr="00793E3B">
              <w:t>A.N.T. De Silva</w:t>
            </w:r>
          </w:p>
        </w:tc>
        <w:tc>
          <w:tcPr>
            <w:tcW w:w="1940" w:type="dxa"/>
            <w:hideMark/>
          </w:tcPr>
          <w:p w14:paraId="5120E06D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/2017/021</w:t>
            </w:r>
          </w:p>
        </w:tc>
        <w:tc>
          <w:tcPr>
            <w:tcW w:w="2380" w:type="dxa"/>
            <w:hideMark/>
          </w:tcPr>
          <w:p w14:paraId="754E8698" w14:textId="77777777" w:rsidR="00793E3B" w:rsidRPr="00793E3B" w:rsidRDefault="00793E3B">
            <w:r w:rsidRPr="00793E3B">
              <w:t>Engineering Technology</w:t>
            </w:r>
          </w:p>
        </w:tc>
        <w:tc>
          <w:tcPr>
            <w:tcW w:w="6720" w:type="dxa"/>
            <w:hideMark/>
          </w:tcPr>
          <w:p w14:paraId="608E5C9E" w14:textId="77777777" w:rsidR="00793E3B" w:rsidRPr="00793E3B" w:rsidRDefault="00793E3B">
            <w:r w:rsidRPr="00793E3B">
              <w:t xml:space="preserve">Development and evaluation of mechanical </w:t>
            </w:r>
            <w:proofErr w:type="spellStart"/>
            <w:r w:rsidRPr="00793E3B">
              <w:t>planing</w:t>
            </w:r>
            <w:proofErr w:type="spellEnd"/>
            <w:r w:rsidRPr="00793E3B">
              <w:t xml:space="preserve"> for rubber tapping.</w:t>
            </w:r>
          </w:p>
        </w:tc>
      </w:tr>
      <w:tr w:rsidR="00793E3B" w:rsidRPr="00793E3B" w14:paraId="33E3DDFF" w14:textId="77777777" w:rsidTr="00793E3B">
        <w:trPr>
          <w:trHeight w:val="561"/>
        </w:trPr>
        <w:tc>
          <w:tcPr>
            <w:tcW w:w="2060" w:type="dxa"/>
            <w:vMerge/>
            <w:hideMark/>
          </w:tcPr>
          <w:p w14:paraId="74E890DC" w14:textId="77777777" w:rsidR="00793E3B" w:rsidRPr="00793E3B" w:rsidRDefault="00793E3B"/>
        </w:tc>
        <w:tc>
          <w:tcPr>
            <w:tcW w:w="1750" w:type="dxa"/>
            <w:hideMark/>
          </w:tcPr>
          <w:p w14:paraId="190A3399" w14:textId="77777777" w:rsidR="00793E3B" w:rsidRPr="00793E3B" w:rsidRDefault="00793E3B">
            <w:r w:rsidRPr="00793E3B">
              <w:t xml:space="preserve">A.L. </w:t>
            </w:r>
            <w:proofErr w:type="spellStart"/>
            <w:r w:rsidRPr="00793E3B">
              <w:t>Manasar</w:t>
            </w:r>
            <w:proofErr w:type="spellEnd"/>
          </w:p>
        </w:tc>
        <w:tc>
          <w:tcPr>
            <w:tcW w:w="1940" w:type="dxa"/>
            <w:hideMark/>
          </w:tcPr>
          <w:p w14:paraId="376A28CF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/2017/065</w:t>
            </w:r>
          </w:p>
        </w:tc>
        <w:tc>
          <w:tcPr>
            <w:tcW w:w="2380" w:type="dxa"/>
            <w:hideMark/>
          </w:tcPr>
          <w:p w14:paraId="7EAC57D3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34B2368F" w14:textId="77777777" w:rsidR="00793E3B" w:rsidRPr="00793E3B" w:rsidRDefault="00793E3B">
            <w:r w:rsidRPr="00793E3B">
              <w:t>Evaluation of different mulching materials on performances of selected </w:t>
            </w:r>
            <w:r w:rsidRPr="00793E3B">
              <w:rPr>
                <w:i/>
                <w:iCs/>
              </w:rPr>
              <w:t xml:space="preserve">Abelmoschus </w:t>
            </w:r>
            <w:proofErr w:type="spellStart"/>
            <w:proofErr w:type="gramStart"/>
            <w:r w:rsidRPr="00793E3B">
              <w:rPr>
                <w:i/>
                <w:iCs/>
              </w:rPr>
              <w:t>sculentus</w:t>
            </w:r>
            <w:proofErr w:type="spellEnd"/>
            <w:r w:rsidRPr="00793E3B">
              <w:rPr>
                <w:i/>
                <w:iCs/>
              </w:rPr>
              <w:t> </w:t>
            </w:r>
            <w:r w:rsidRPr="00793E3B">
              <w:t> variety</w:t>
            </w:r>
            <w:proofErr w:type="gramEnd"/>
            <w:r w:rsidRPr="00793E3B">
              <w:t xml:space="preserve"> "</w:t>
            </w:r>
            <w:proofErr w:type="spellStart"/>
            <w:r w:rsidRPr="00793E3B">
              <w:t>haritha</w:t>
            </w:r>
            <w:proofErr w:type="spellEnd"/>
            <w:r w:rsidRPr="00793E3B">
              <w:t>" in the dry zone</w:t>
            </w:r>
            <w:r w:rsidRPr="00793E3B">
              <w:rPr>
                <w:b/>
                <w:bCs/>
              </w:rPr>
              <w:t>.</w:t>
            </w:r>
          </w:p>
        </w:tc>
      </w:tr>
      <w:tr w:rsidR="00793E3B" w:rsidRPr="00793E3B" w14:paraId="414F68C8" w14:textId="77777777" w:rsidTr="00793E3B">
        <w:trPr>
          <w:trHeight w:val="555"/>
        </w:trPr>
        <w:tc>
          <w:tcPr>
            <w:tcW w:w="2060" w:type="dxa"/>
            <w:vMerge/>
            <w:hideMark/>
          </w:tcPr>
          <w:p w14:paraId="47C85581" w14:textId="77777777" w:rsidR="00793E3B" w:rsidRPr="00793E3B" w:rsidRDefault="00793E3B"/>
        </w:tc>
        <w:tc>
          <w:tcPr>
            <w:tcW w:w="1750" w:type="dxa"/>
            <w:hideMark/>
          </w:tcPr>
          <w:p w14:paraId="6B8515D8" w14:textId="77777777" w:rsidR="00793E3B" w:rsidRPr="00793E3B" w:rsidRDefault="00793E3B">
            <w:r w:rsidRPr="00793E3B">
              <w:t xml:space="preserve">M.Y. </w:t>
            </w:r>
            <w:proofErr w:type="spellStart"/>
            <w:r w:rsidRPr="00793E3B">
              <w:t>Mohemod</w:t>
            </w:r>
            <w:proofErr w:type="spellEnd"/>
            <w:r w:rsidRPr="00793E3B">
              <w:t xml:space="preserve"> </w:t>
            </w:r>
            <w:proofErr w:type="spellStart"/>
            <w:r w:rsidRPr="00793E3B">
              <w:t>Sasnif</w:t>
            </w:r>
            <w:proofErr w:type="spellEnd"/>
          </w:p>
        </w:tc>
        <w:tc>
          <w:tcPr>
            <w:tcW w:w="1940" w:type="dxa"/>
            <w:hideMark/>
          </w:tcPr>
          <w:p w14:paraId="6BA3F375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/2017/098</w:t>
            </w:r>
          </w:p>
        </w:tc>
        <w:tc>
          <w:tcPr>
            <w:tcW w:w="2380" w:type="dxa"/>
            <w:hideMark/>
          </w:tcPr>
          <w:p w14:paraId="0BBFB03D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53D8DAD1" w14:textId="77777777" w:rsidR="00793E3B" w:rsidRPr="00793E3B" w:rsidRDefault="00793E3B">
            <w:r w:rsidRPr="00793E3B">
              <w:t>Effect of different types of fertilizers on performances of selected </w:t>
            </w:r>
            <w:r w:rsidRPr="00793E3B">
              <w:rPr>
                <w:i/>
                <w:iCs/>
              </w:rPr>
              <w:t>Vigna unguiculata </w:t>
            </w:r>
            <w:r w:rsidRPr="00793E3B">
              <w:t>variety</w:t>
            </w:r>
            <w:r w:rsidRPr="00793E3B">
              <w:rPr>
                <w:i/>
                <w:iCs/>
              </w:rPr>
              <w:t> "</w:t>
            </w:r>
            <w:proofErr w:type="spellStart"/>
            <w:r w:rsidRPr="00793E3B">
              <w:t>waruni</w:t>
            </w:r>
            <w:proofErr w:type="spellEnd"/>
            <w:r w:rsidRPr="00793E3B">
              <w:t xml:space="preserve">" in </w:t>
            </w:r>
            <w:proofErr w:type="spellStart"/>
            <w:r w:rsidRPr="00793E3B">
              <w:t>Ampara</w:t>
            </w:r>
            <w:proofErr w:type="spellEnd"/>
            <w:r w:rsidRPr="00793E3B">
              <w:rPr>
                <w:b/>
                <w:bCs/>
              </w:rPr>
              <w:t>.</w:t>
            </w:r>
          </w:p>
        </w:tc>
      </w:tr>
      <w:tr w:rsidR="00793E3B" w:rsidRPr="00793E3B" w14:paraId="1C8686D6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1E7386DE" w14:textId="77777777" w:rsidR="00793E3B" w:rsidRPr="00793E3B" w:rsidRDefault="00793E3B"/>
        </w:tc>
        <w:tc>
          <w:tcPr>
            <w:tcW w:w="1750" w:type="dxa"/>
            <w:hideMark/>
          </w:tcPr>
          <w:p w14:paraId="5109ADB1" w14:textId="77777777" w:rsidR="00793E3B" w:rsidRPr="00793E3B" w:rsidRDefault="00793E3B">
            <w:r w:rsidRPr="00793E3B">
              <w:t xml:space="preserve">M.D.C.P. </w:t>
            </w:r>
            <w:proofErr w:type="spellStart"/>
            <w:r w:rsidRPr="00793E3B">
              <w:t>Jayalath</w:t>
            </w:r>
            <w:proofErr w:type="spellEnd"/>
          </w:p>
        </w:tc>
        <w:tc>
          <w:tcPr>
            <w:tcW w:w="1940" w:type="dxa"/>
            <w:hideMark/>
          </w:tcPr>
          <w:p w14:paraId="7B593E3B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/2017/115</w:t>
            </w:r>
          </w:p>
        </w:tc>
        <w:tc>
          <w:tcPr>
            <w:tcW w:w="2380" w:type="dxa"/>
            <w:hideMark/>
          </w:tcPr>
          <w:p w14:paraId="29B562F5" w14:textId="77777777" w:rsidR="00793E3B" w:rsidRPr="00793E3B" w:rsidRDefault="00793E3B">
            <w:r w:rsidRPr="00793E3B">
              <w:t>Food Technology</w:t>
            </w:r>
          </w:p>
        </w:tc>
        <w:tc>
          <w:tcPr>
            <w:tcW w:w="6720" w:type="dxa"/>
            <w:hideMark/>
          </w:tcPr>
          <w:p w14:paraId="2EA21EDB" w14:textId="77777777" w:rsidR="00793E3B" w:rsidRPr="00793E3B" w:rsidRDefault="00793E3B">
            <w:r w:rsidRPr="00793E3B">
              <w:t>Improve the value addition of Egg fruit (</w:t>
            </w:r>
            <w:r w:rsidRPr="00793E3B">
              <w:rPr>
                <w:i/>
                <w:iCs/>
              </w:rPr>
              <w:t xml:space="preserve">Pouteria </w:t>
            </w:r>
            <w:proofErr w:type="spellStart"/>
            <w:r w:rsidRPr="00793E3B">
              <w:rPr>
                <w:i/>
                <w:iCs/>
              </w:rPr>
              <w:t>campechiana</w:t>
            </w:r>
            <w:proofErr w:type="spellEnd"/>
            <w:r w:rsidRPr="00793E3B">
              <w:t>) as a condiment</w:t>
            </w:r>
          </w:p>
        </w:tc>
      </w:tr>
      <w:tr w:rsidR="00793E3B" w:rsidRPr="00793E3B" w14:paraId="52AA456D" w14:textId="77777777" w:rsidTr="00793E3B">
        <w:trPr>
          <w:trHeight w:val="671"/>
        </w:trPr>
        <w:tc>
          <w:tcPr>
            <w:tcW w:w="2060" w:type="dxa"/>
            <w:vMerge/>
            <w:hideMark/>
          </w:tcPr>
          <w:p w14:paraId="6FEF79F5" w14:textId="77777777" w:rsidR="00793E3B" w:rsidRPr="00793E3B" w:rsidRDefault="00793E3B"/>
        </w:tc>
        <w:tc>
          <w:tcPr>
            <w:tcW w:w="1750" w:type="dxa"/>
            <w:hideMark/>
          </w:tcPr>
          <w:p w14:paraId="5126B160" w14:textId="77777777" w:rsidR="00793E3B" w:rsidRPr="00793E3B" w:rsidRDefault="00793E3B">
            <w:r w:rsidRPr="00793E3B">
              <w:t xml:space="preserve">P.G. </w:t>
            </w:r>
            <w:proofErr w:type="spellStart"/>
            <w:r w:rsidRPr="00793E3B">
              <w:t>Samarawickrama</w:t>
            </w:r>
            <w:proofErr w:type="spellEnd"/>
          </w:p>
        </w:tc>
        <w:tc>
          <w:tcPr>
            <w:tcW w:w="1940" w:type="dxa"/>
            <w:hideMark/>
          </w:tcPr>
          <w:p w14:paraId="546F9600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/2017/117</w:t>
            </w:r>
          </w:p>
        </w:tc>
        <w:tc>
          <w:tcPr>
            <w:tcW w:w="2380" w:type="dxa"/>
            <w:hideMark/>
          </w:tcPr>
          <w:p w14:paraId="57DA6DF1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1B89EA0" w14:textId="77777777" w:rsidR="00793E3B" w:rsidRPr="00793E3B" w:rsidRDefault="00793E3B">
            <w:r w:rsidRPr="00793E3B">
              <w:t xml:space="preserve">Development of agro-technology package for </w:t>
            </w:r>
            <w:proofErr w:type="spellStart"/>
            <w:r w:rsidRPr="00793E3B">
              <w:rPr>
                <w:i/>
                <w:iCs/>
              </w:rPr>
              <w:t>Evolvulus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alsinoides</w:t>
            </w:r>
            <w:proofErr w:type="spellEnd"/>
            <w:r w:rsidRPr="00793E3B">
              <w:t xml:space="preserve"> Linn (</w:t>
            </w:r>
            <w:proofErr w:type="spellStart"/>
            <w:r w:rsidRPr="00793E3B">
              <w:t>Vishnukranthi</w:t>
            </w:r>
            <w:proofErr w:type="spellEnd"/>
            <w:r w:rsidRPr="00793E3B">
              <w:t>)</w:t>
            </w:r>
          </w:p>
        </w:tc>
      </w:tr>
      <w:tr w:rsidR="00793E3B" w:rsidRPr="00793E3B" w14:paraId="0E453914" w14:textId="77777777" w:rsidTr="00793E3B">
        <w:trPr>
          <w:trHeight w:val="538"/>
        </w:trPr>
        <w:tc>
          <w:tcPr>
            <w:tcW w:w="2060" w:type="dxa"/>
            <w:vMerge/>
            <w:hideMark/>
          </w:tcPr>
          <w:p w14:paraId="6936569D" w14:textId="77777777" w:rsidR="00793E3B" w:rsidRPr="00793E3B" w:rsidRDefault="00793E3B"/>
        </w:tc>
        <w:tc>
          <w:tcPr>
            <w:tcW w:w="1750" w:type="dxa"/>
            <w:hideMark/>
          </w:tcPr>
          <w:p w14:paraId="64A5B414" w14:textId="77777777" w:rsidR="00793E3B" w:rsidRPr="00793E3B" w:rsidRDefault="00793E3B">
            <w:r w:rsidRPr="00793E3B">
              <w:t xml:space="preserve">K.M. </w:t>
            </w:r>
            <w:proofErr w:type="spellStart"/>
            <w:r w:rsidRPr="00793E3B">
              <w:t>Aafir</w:t>
            </w:r>
            <w:proofErr w:type="spellEnd"/>
          </w:p>
        </w:tc>
        <w:tc>
          <w:tcPr>
            <w:tcW w:w="1940" w:type="dxa"/>
            <w:hideMark/>
          </w:tcPr>
          <w:p w14:paraId="43FA4473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/2017/152</w:t>
            </w:r>
          </w:p>
        </w:tc>
        <w:tc>
          <w:tcPr>
            <w:tcW w:w="2380" w:type="dxa"/>
            <w:hideMark/>
          </w:tcPr>
          <w:p w14:paraId="7320B9CE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4984FF5C" w14:textId="77777777" w:rsidR="00793E3B" w:rsidRPr="00793E3B" w:rsidRDefault="00793E3B">
            <w:r w:rsidRPr="00793E3B">
              <w:t xml:space="preserve">Effects of different weed control methods on weedy rice population in AT 362 paddy land of </w:t>
            </w:r>
            <w:proofErr w:type="spellStart"/>
            <w:r w:rsidRPr="00793E3B">
              <w:t>Ampara</w:t>
            </w:r>
            <w:proofErr w:type="spellEnd"/>
          </w:p>
        </w:tc>
      </w:tr>
      <w:tr w:rsidR="00793E3B" w:rsidRPr="00793E3B" w14:paraId="2038399B" w14:textId="77777777" w:rsidTr="00793E3B">
        <w:trPr>
          <w:trHeight w:val="574"/>
        </w:trPr>
        <w:tc>
          <w:tcPr>
            <w:tcW w:w="2060" w:type="dxa"/>
            <w:vMerge/>
            <w:hideMark/>
          </w:tcPr>
          <w:p w14:paraId="10AB60C7" w14:textId="77777777" w:rsidR="00793E3B" w:rsidRPr="00793E3B" w:rsidRDefault="00793E3B"/>
        </w:tc>
        <w:tc>
          <w:tcPr>
            <w:tcW w:w="1750" w:type="dxa"/>
            <w:hideMark/>
          </w:tcPr>
          <w:p w14:paraId="19AC61BA" w14:textId="77777777" w:rsidR="00793E3B" w:rsidRPr="00793E3B" w:rsidRDefault="00793E3B">
            <w:r w:rsidRPr="00793E3B">
              <w:t>M.F. Najah Ahamed</w:t>
            </w:r>
          </w:p>
        </w:tc>
        <w:tc>
          <w:tcPr>
            <w:tcW w:w="1940" w:type="dxa"/>
            <w:hideMark/>
          </w:tcPr>
          <w:p w14:paraId="052DCF3A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/2017/153</w:t>
            </w:r>
          </w:p>
        </w:tc>
        <w:tc>
          <w:tcPr>
            <w:tcW w:w="2380" w:type="dxa"/>
            <w:hideMark/>
          </w:tcPr>
          <w:p w14:paraId="49738F74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153357F" w14:textId="77777777" w:rsidR="00793E3B" w:rsidRPr="00793E3B" w:rsidRDefault="00793E3B">
            <w:r w:rsidRPr="00793E3B">
              <w:t xml:space="preserve">Effect of different type of fertilizers </w:t>
            </w:r>
            <w:proofErr w:type="gramStart"/>
            <w:r w:rsidRPr="00793E3B">
              <w:t>of  growth</w:t>
            </w:r>
            <w:proofErr w:type="gramEnd"/>
            <w:r w:rsidRPr="00793E3B">
              <w:t xml:space="preserve"> and yield performances of selected </w:t>
            </w:r>
            <w:r w:rsidRPr="00793E3B">
              <w:rPr>
                <w:i/>
                <w:iCs/>
              </w:rPr>
              <w:t xml:space="preserve">Abelmoschus </w:t>
            </w:r>
            <w:proofErr w:type="spellStart"/>
            <w:r w:rsidRPr="00793E3B">
              <w:rPr>
                <w:i/>
                <w:iCs/>
              </w:rPr>
              <w:t>sculentus</w:t>
            </w:r>
            <w:proofErr w:type="spellEnd"/>
            <w:r w:rsidRPr="00793E3B">
              <w:rPr>
                <w:i/>
                <w:iCs/>
              </w:rPr>
              <w:t> </w:t>
            </w:r>
            <w:r w:rsidRPr="00793E3B">
              <w:t> variety "</w:t>
            </w:r>
            <w:proofErr w:type="spellStart"/>
            <w:r w:rsidRPr="00793E3B">
              <w:t>haritha</w:t>
            </w:r>
            <w:proofErr w:type="spellEnd"/>
            <w:r w:rsidRPr="00793E3B">
              <w:t xml:space="preserve">" in </w:t>
            </w:r>
            <w:proofErr w:type="spellStart"/>
            <w:r w:rsidRPr="00793E3B">
              <w:t>Ampara</w:t>
            </w:r>
            <w:proofErr w:type="spellEnd"/>
            <w:r w:rsidRPr="00793E3B">
              <w:t xml:space="preserve"> district.</w:t>
            </w:r>
            <w:r w:rsidRPr="00793E3B">
              <w:rPr>
                <w:i/>
                <w:iCs/>
              </w:rPr>
              <w:t> </w:t>
            </w:r>
          </w:p>
        </w:tc>
      </w:tr>
      <w:tr w:rsidR="00793E3B" w:rsidRPr="00793E3B" w14:paraId="4C7C8436" w14:textId="77777777" w:rsidTr="00793E3B">
        <w:trPr>
          <w:trHeight w:val="554"/>
        </w:trPr>
        <w:tc>
          <w:tcPr>
            <w:tcW w:w="2060" w:type="dxa"/>
            <w:vMerge/>
            <w:hideMark/>
          </w:tcPr>
          <w:p w14:paraId="2806BB83" w14:textId="77777777" w:rsidR="00793E3B" w:rsidRPr="00793E3B" w:rsidRDefault="00793E3B"/>
        </w:tc>
        <w:tc>
          <w:tcPr>
            <w:tcW w:w="1750" w:type="dxa"/>
            <w:hideMark/>
          </w:tcPr>
          <w:p w14:paraId="25546004" w14:textId="77777777" w:rsidR="00793E3B" w:rsidRPr="00793E3B" w:rsidRDefault="00793E3B">
            <w:r w:rsidRPr="00793E3B">
              <w:t xml:space="preserve">W.G.G.A. </w:t>
            </w:r>
            <w:proofErr w:type="spellStart"/>
            <w:r w:rsidRPr="00793E3B">
              <w:t>Isuru</w:t>
            </w:r>
            <w:proofErr w:type="spellEnd"/>
            <w:r w:rsidRPr="00793E3B">
              <w:t xml:space="preserve"> </w:t>
            </w:r>
            <w:proofErr w:type="spellStart"/>
            <w:r w:rsidRPr="00793E3B">
              <w:t>Madusanka</w:t>
            </w:r>
            <w:proofErr w:type="spellEnd"/>
          </w:p>
        </w:tc>
        <w:tc>
          <w:tcPr>
            <w:tcW w:w="1940" w:type="dxa"/>
            <w:hideMark/>
          </w:tcPr>
          <w:p w14:paraId="30F4419C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/2017/158</w:t>
            </w:r>
          </w:p>
        </w:tc>
        <w:tc>
          <w:tcPr>
            <w:tcW w:w="2380" w:type="dxa"/>
            <w:hideMark/>
          </w:tcPr>
          <w:p w14:paraId="2585D471" w14:textId="77777777" w:rsidR="00793E3B" w:rsidRPr="00793E3B" w:rsidRDefault="00793E3B">
            <w:r w:rsidRPr="00793E3B">
              <w:t>Engineering Technology</w:t>
            </w:r>
          </w:p>
        </w:tc>
        <w:tc>
          <w:tcPr>
            <w:tcW w:w="6720" w:type="dxa"/>
            <w:hideMark/>
          </w:tcPr>
          <w:p w14:paraId="1A33B391" w14:textId="77777777" w:rsidR="00793E3B" w:rsidRPr="00793E3B" w:rsidRDefault="00793E3B">
            <w:r w:rsidRPr="00793E3B">
              <w:t xml:space="preserve">Evaluation of effectiveness of vibration-assisted machine (VAM) on </w:t>
            </w:r>
            <w:proofErr w:type="spellStart"/>
            <w:r w:rsidRPr="00793E3B">
              <w:t>cinnaman</w:t>
            </w:r>
            <w:proofErr w:type="spellEnd"/>
            <w:r w:rsidRPr="00793E3B">
              <w:t xml:space="preserve"> scraping and rubbing.</w:t>
            </w:r>
          </w:p>
        </w:tc>
      </w:tr>
      <w:tr w:rsidR="00793E3B" w:rsidRPr="00793E3B" w14:paraId="57B80819" w14:textId="77777777" w:rsidTr="00793E3B">
        <w:trPr>
          <w:trHeight w:val="900"/>
        </w:trPr>
        <w:tc>
          <w:tcPr>
            <w:tcW w:w="2060" w:type="dxa"/>
            <w:vMerge/>
            <w:hideMark/>
          </w:tcPr>
          <w:p w14:paraId="5FE8F0D8" w14:textId="77777777" w:rsidR="00793E3B" w:rsidRPr="00793E3B" w:rsidRDefault="00793E3B"/>
        </w:tc>
        <w:tc>
          <w:tcPr>
            <w:tcW w:w="1750" w:type="dxa"/>
            <w:hideMark/>
          </w:tcPr>
          <w:p w14:paraId="066C7786" w14:textId="77777777" w:rsidR="00793E3B" w:rsidRPr="00793E3B" w:rsidRDefault="00793E3B">
            <w:r w:rsidRPr="00793E3B">
              <w:t xml:space="preserve">D.K.M.L.P. </w:t>
            </w:r>
            <w:proofErr w:type="spellStart"/>
            <w:r w:rsidRPr="00793E3B">
              <w:t>Gunasekara</w:t>
            </w:r>
            <w:proofErr w:type="spellEnd"/>
          </w:p>
        </w:tc>
        <w:tc>
          <w:tcPr>
            <w:tcW w:w="1940" w:type="dxa"/>
            <w:hideMark/>
          </w:tcPr>
          <w:p w14:paraId="0A31F61F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/2017/164</w:t>
            </w:r>
          </w:p>
        </w:tc>
        <w:tc>
          <w:tcPr>
            <w:tcW w:w="2380" w:type="dxa"/>
            <w:hideMark/>
          </w:tcPr>
          <w:p w14:paraId="39BBBDB5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269964D" w14:textId="77777777" w:rsidR="00793E3B" w:rsidRPr="00793E3B" w:rsidRDefault="00793E3B">
            <w:r w:rsidRPr="00793E3B">
              <w:t xml:space="preserve">Identification of the promising cucumber hybrid (Cucumis </w:t>
            </w:r>
            <w:proofErr w:type="gramStart"/>
            <w:r w:rsidRPr="00793E3B">
              <w:t>sativus)  for</w:t>
            </w:r>
            <w:proofErr w:type="gramEnd"/>
            <w:r w:rsidRPr="00793E3B">
              <w:t xml:space="preserve"> </w:t>
            </w:r>
            <w:proofErr w:type="spellStart"/>
            <w:r w:rsidRPr="00793E3B">
              <w:t>Mahawaly</w:t>
            </w:r>
            <w:proofErr w:type="spellEnd"/>
            <w:r w:rsidRPr="00793E3B">
              <w:t xml:space="preserve"> system C.   </w:t>
            </w:r>
          </w:p>
        </w:tc>
      </w:tr>
      <w:tr w:rsidR="00793E3B" w:rsidRPr="00793E3B" w14:paraId="74892A4C" w14:textId="77777777" w:rsidTr="00793E3B">
        <w:trPr>
          <w:trHeight w:val="699"/>
        </w:trPr>
        <w:tc>
          <w:tcPr>
            <w:tcW w:w="2060" w:type="dxa"/>
            <w:vMerge/>
            <w:hideMark/>
          </w:tcPr>
          <w:p w14:paraId="4A1B984C" w14:textId="22687309" w:rsidR="00793E3B" w:rsidRPr="00793E3B" w:rsidRDefault="00793E3B"/>
        </w:tc>
        <w:tc>
          <w:tcPr>
            <w:tcW w:w="1750" w:type="dxa"/>
            <w:hideMark/>
          </w:tcPr>
          <w:p w14:paraId="1FAE870F" w14:textId="77777777" w:rsidR="00793E3B" w:rsidRPr="00793E3B" w:rsidRDefault="00793E3B">
            <w:r w:rsidRPr="00793E3B">
              <w:t xml:space="preserve">H.M.A.Y.A. </w:t>
            </w:r>
            <w:proofErr w:type="spellStart"/>
            <w:r w:rsidRPr="00793E3B">
              <w:t>Sandaruwan</w:t>
            </w:r>
            <w:proofErr w:type="spellEnd"/>
          </w:p>
        </w:tc>
        <w:tc>
          <w:tcPr>
            <w:tcW w:w="1940" w:type="dxa"/>
            <w:hideMark/>
          </w:tcPr>
          <w:p w14:paraId="05801010" w14:textId="77777777" w:rsidR="00793E3B" w:rsidRPr="00793E3B" w:rsidRDefault="00793E3B">
            <w:proofErr w:type="spellStart"/>
            <w:r w:rsidRPr="00793E3B">
              <w:t>BAg.Tec</w:t>
            </w:r>
            <w:proofErr w:type="spellEnd"/>
            <w:r w:rsidRPr="00793E3B">
              <w:t>/2017/168</w:t>
            </w:r>
          </w:p>
        </w:tc>
        <w:tc>
          <w:tcPr>
            <w:tcW w:w="2380" w:type="dxa"/>
            <w:hideMark/>
          </w:tcPr>
          <w:p w14:paraId="1CF4DF7A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92DFE7E" w14:textId="77777777" w:rsidR="00793E3B" w:rsidRPr="00793E3B" w:rsidRDefault="00793E3B">
            <w:r w:rsidRPr="00793E3B">
              <w:t xml:space="preserve">Effects of different types of organic manure on performances of Rice cultivation in </w:t>
            </w:r>
            <w:proofErr w:type="spellStart"/>
            <w:r w:rsidRPr="00793E3B">
              <w:t>Ampara</w:t>
            </w:r>
            <w:proofErr w:type="spellEnd"/>
            <w:r w:rsidRPr="00793E3B">
              <w:t xml:space="preserve"> district.</w:t>
            </w:r>
          </w:p>
        </w:tc>
      </w:tr>
      <w:tr w:rsidR="00793E3B" w:rsidRPr="00793E3B" w14:paraId="7985B1A0" w14:textId="77777777" w:rsidTr="00793E3B">
        <w:trPr>
          <w:trHeight w:val="600"/>
        </w:trPr>
        <w:tc>
          <w:tcPr>
            <w:tcW w:w="2060" w:type="dxa"/>
            <w:vMerge w:val="restart"/>
            <w:hideMark/>
          </w:tcPr>
          <w:p w14:paraId="4D288FA2" w14:textId="1C11DF23" w:rsidR="00793E3B" w:rsidRPr="00793E3B" w:rsidRDefault="00793E3B">
            <w:r w:rsidRPr="00793E3B">
              <w:lastRenderedPageBreak/>
              <w:t>8.00am - 12.00noon</w:t>
            </w:r>
          </w:p>
        </w:tc>
        <w:tc>
          <w:tcPr>
            <w:tcW w:w="1750" w:type="dxa"/>
            <w:hideMark/>
          </w:tcPr>
          <w:p w14:paraId="281B1497" w14:textId="77777777" w:rsidR="00793E3B" w:rsidRPr="00793E3B" w:rsidRDefault="00793E3B">
            <w:r w:rsidRPr="00793E3B">
              <w:t xml:space="preserve">H.C.P </w:t>
            </w:r>
            <w:proofErr w:type="spellStart"/>
            <w:r w:rsidRPr="00793E3B">
              <w:t>Hewavitharana</w:t>
            </w:r>
            <w:proofErr w:type="spellEnd"/>
          </w:p>
        </w:tc>
        <w:tc>
          <w:tcPr>
            <w:tcW w:w="1940" w:type="dxa"/>
            <w:hideMark/>
          </w:tcPr>
          <w:p w14:paraId="31F1BD6C" w14:textId="77777777" w:rsidR="00793E3B" w:rsidRPr="00793E3B" w:rsidRDefault="00793E3B">
            <w:r w:rsidRPr="00793E3B">
              <w:t>iarsdat2014007</w:t>
            </w:r>
          </w:p>
        </w:tc>
        <w:tc>
          <w:tcPr>
            <w:tcW w:w="2380" w:type="dxa"/>
            <w:hideMark/>
          </w:tcPr>
          <w:p w14:paraId="21FCA689" w14:textId="77777777" w:rsidR="00793E3B" w:rsidRPr="00793E3B" w:rsidRDefault="00793E3B">
            <w:r w:rsidRPr="00793E3B">
              <w:t>Food Technology</w:t>
            </w:r>
          </w:p>
        </w:tc>
        <w:tc>
          <w:tcPr>
            <w:tcW w:w="6720" w:type="dxa"/>
            <w:hideMark/>
          </w:tcPr>
          <w:p w14:paraId="748DA87D" w14:textId="77777777" w:rsidR="00793E3B" w:rsidRPr="00793E3B" w:rsidRDefault="00793E3B">
            <w:r w:rsidRPr="00793E3B">
              <w:t>Red Pumpkin flour- a thickening agent in cooking</w:t>
            </w:r>
          </w:p>
        </w:tc>
      </w:tr>
      <w:tr w:rsidR="00793E3B" w:rsidRPr="00793E3B" w14:paraId="60F6A7C8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18FC4ED3" w14:textId="77777777" w:rsidR="00793E3B" w:rsidRPr="00793E3B" w:rsidRDefault="00793E3B"/>
        </w:tc>
        <w:tc>
          <w:tcPr>
            <w:tcW w:w="1750" w:type="dxa"/>
            <w:hideMark/>
          </w:tcPr>
          <w:p w14:paraId="2268A655" w14:textId="77777777" w:rsidR="00793E3B" w:rsidRPr="00793E3B" w:rsidRDefault="00793E3B">
            <w:r w:rsidRPr="00793E3B">
              <w:t xml:space="preserve">H.M.M.T. </w:t>
            </w:r>
            <w:proofErr w:type="spellStart"/>
            <w:r w:rsidRPr="00793E3B">
              <w:t>Herath</w:t>
            </w:r>
            <w:proofErr w:type="spellEnd"/>
          </w:p>
        </w:tc>
        <w:tc>
          <w:tcPr>
            <w:tcW w:w="1940" w:type="dxa"/>
            <w:hideMark/>
          </w:tcPr>
          <w:p w14:paraId="23C1CEC4" w14:textId="77777777" w:rsidR="00793E3B" w:rsidRPr="00793E3B" w:rsidRDefault="00793E3B">
            <w:r w:rsidRPr="00793E3B">
              <w:t>iarsdat2014008</w:t>
            </w:r>
          </w:p>
        </w:tc>
        <w:tc>
          <w:tcPr>
            <w:tcW w:w="2380" w:type="dxa"/>
            <w:hideMark/>
          </w:tcPr>
          <w:p w14:paraId="5D25FE68" w14:textId="77777777" w:rsidR="00793E3B" w:rsidRPr="00793E3B" w:rsidRDefault="00793E3B">
            <w:r w:rsidRPr="00793E3B">
              <w:t>Animal Science</w:t>
            </w:r>
          </w:p>
        </w:tc>
        <w:tc>
          <w:tcPr>
            <w:tcW w:w="6720" w:type="dxa"/>
            <w:hideMark/>
          </w:tcPr>
          <w:p w14:paraId="159DC762" w14:textId="77777777" w:rsidR="00793E3B" w:rsidRPr="00793E3B" w:rsidRDefault="00793E3B">
            <w:r w:rsidRPr="00793E3B">
              <w:t>Sex effects on growth performance and carcass traits of commercial broilers</w:t>
            </w:r>
          </w:p>
        </w:tc>
      </w:tr>
      <w:tr w:rsidR="00793E3B" w:rsidRPr="00793E3B" w14:paraId="123B8B6E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718F91CC" w14:textId="77777777" w:rsidR="00793E3B" w:rsidRPr="00793E3B" w:rsidRDefault="00793E3B"/>
        </w:tc>
        <w:tc>
          <w:tcPr>
            <w:tcW w:w="1750" w:type="dxa"/>
            <w:hideMark/>
          </w:tcPr>
          <w:p w14:paraId="2BD93FC3" w14:textId="77777777" w:rsidR="00793E3B" w:rsidRPr="00793E3B" w:rsidRDefault="00793E3B">
            <w:r w:rsidRPr="00793E3B">
              <w:t xml:space="preserve">R.M.P.H. </w:t>
            </w:r>
            <w:proofErr w:type="spellStart"/>
            <w:r w:rsidRPr="00793E3B">
              <w:t>Hemanthika</w:t>
            </w:r>
            <w:proofErr w:type="spellEnd"/>
          </w:p>
        </w:tc>
        <w:tc>
          <w:tcPr>
            <w:tcW w:w="1940" w:type="dxa"/>
            <w:hideMark/>
          </w:tcPr>
          <w:p w14:paraId="486FF108" w14:textId="77777777" w:rsidR="00793E3B" w:rsidRPr="00793E3B" w:rsidRDefault="00793E3B">
            <w:r w:rsidRPr="00793E3B">
              <w:t>iarsdat2014009</w:t>
            </w:r>
          </w:p>
        </w:tc>
        <w:tc>
          <w:tcPr>
            <w:tcW w:w="2380" w:type="dxa"/>
            <w:hideMark/>
          </w:tcPr>
          <w:p w14:paraId="097EADE8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5BE24345" w14:textId="77777777" w:rsidR="00793E3B" w:rsidRPr="00793E3B" w:rsidRDefault="00793E3B">
            <w:r w:rsidRPr="00793E3B">
              <w:t xml:space="preserve">Effects of physical mutagenesis on growth and yield performances of </w:t>
            </w:r>
            <w:proofErr w:type="spellStart"/>
            <w:r w:rsidRPr="00793E3B">
              <w:t>merigold</w:t>
            </w:r>
            <w:proofErr w:type="spellEnd"/>
            <w:r w:rsidRPr="00793E3B">
              <w:t xml:space="preserve"> seeds. </w:t>
            </w:r>
          </w:p>
        </w:tc>
      </w:tr>
      <w:tr w:rsidR="00793E3B" w:rsidRPr="00793E3B" w14:paraId="66671529" w14:textId="77777777" w:rsidTr="00793E3B">
        <w:trPr>
          <w:trHeight w:val="568"/>
        </w:trPr>
        <w:tc>
          <w:tcPr>
            <w:tcW w:w="2060" w:type="dxa"/>
            <w:vMerge/>
            <w:hideMark/>
          </w:tcPr>
          <w:p w14:paraId="1160BAE1" w14:textId="77777777" w:rsidR="00793E3B" w:rsidRPr="00793E3B" w:rsidRDefault="00793E3B"/>
        </w:tc>
        <w:tc>
          <w:tcPr>
            <w:tcW w:w="1750" w:type="dxa"/>
            <w:hideMark/>
          </w:tcPr>
          <w:p w14:paraId="46EDFAE4" w14:textId="77777777" w:rsidR="00793E3B" w:rsidRPr="00793E3B" w:rsidRDefault="00793E3B">
            <w:r w:rsidRPr="00793E3B">
              <w:t xml:space="preserve">K.K. </w:t>
            </w:r>
            <w:proofErr w:type="spellStart"/>
            <w:r w:rsidRPr="00793E3B">
              <w:t>Senevi</w:t>
            </w:r>
            <w:proofErr w:type="spellEnd"/>
            <w:r w:rsidRPr="00793E3B">
              <w:t xml:space="preserve"> Ravindra</w:t>
            </w:r>
          </w:p>
        </w:tc>
        <w:tc>
          <w:tcPr>
            <w:tcW w:w="1940" w:type="dxa"/>
            <w:hideMark/>
          </w:tcPr>
          <w:p w14:paraId="32BEDCAA" w14:textId="77777777" w:rsidR="00793E3B" w:rsidRPr="00793E3B" w:rsidRDefault="00793E3B">
            <w:r w:rsidRPr="00793E3B">
              <w:t>iarsdat2014010</w:t>
            </w:r>
          </w:p>
        </w:tc>
        <w:tc>
          <w:tcPr>
            <w:tcW w:w="2380" w:type="dxa"/>
            <w:hideMark/>
          </w:tcPr>
          <w:p w14:paraId="5F242572" w14:textId="77777777" w:rsidR="00793E3B" w:rsidRPr="00793E3B" w:rsidRDefault="00793E3B">
            <w:r w:rsidRPr="00793E3B">
              <w:t>Animal Science</w:t>
            </w:r>
          </w:p>
        </w:tc>
        <w:tc>
          <w:tcPr>
            <w:tcW w:w="6720" w:type="dxa"/>
            <w:hideMark/>
          </w:tcPr>
          <w:p w14:paraId="08BD6F64" w14:textId="77777777" w:rsidR="00793E3B" w:rsidRPr="00793E3B" w:rsidRDefault="00793E3B">
            <w:r w:rsidRPr="00793E3B">
              <w:t>Development of a method to determine the sex of chicks before embryo develop in fertilized eggs</w:t>
            </w:r>
          </w:p>
        </w:tc>
      </w:tr>
      <w:tr w:rsidR="00793E3B" w:rsidRPr="00793E3B" w14:paraId="3454DDF8" w14:textId="77777777" w:rsidTr="00793E3B">
        <w:trPr>
          <w:trHeight w:val="675"/>
        </w:trPr>
        <w:tc>
          <w:tcPr>
            <w:tcW w:w="2060" w:type="dxa"/>
            <w:vMerge/>
            <w:hideMark/>
          </w:tcPr>
          <w:p w14:paraId="1BA3AAD3" w14:textId="77777777" w:rsidR="00793E3B" w:rsidRPr="00793E3B" w:rsidRDefault="00793E3B"/>
        </w:tc>
        <w:tc>
          <w:tcPr>
            <w:tcW w:w="1750" w:type="dxa"/>
            <w:hideMark/>
          </w:tcPr>
          <w:p w14:paraId="70DD2DD3" w14:textId="77777777" w:rsidR="00793E3B" w:rsidRPr="00793E3B" w:rsidRDefault="00793E3B">
            <w:r w:rsidRPr="00793E3B">
              <w:t>Duminda Weerasinghe</w:t>
            </w:r>
          </w:p>
        </w:tc>
        <w:tc>
          <w:tcPr>
            <w:tcW w:w="1940" w:type="dxa"/>
            <w:hideMark/>
          </w:tcPr>
          <w:p w14:paraId="7033FB4C" w14:textId="77777777" w:rsidR="00793E3B" w:rsidRPr="00793E3B" w:rsidRDefault="00793E3B">
            <w:r w:rsidRPr="00793E3B">
              <w:t>iarsdat2014011</w:t>
            </w:r>
          </w:p>
        </w:tc>
        <w:tc>
          <w:tcPr>
            <w:tcW w:w="2380" w:type="dxa"/>
            <w:hideMark/>
          </w:tcPr>
          <w:p w14:paraId="153C985C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50ADBDBD" w14:textId="77777777" w:rsidR="00793E3B" w:rsidRPr="00793E3B" w:rsidRDefault="00793E3B">
            <w:r w:rsidRPr="00793E3B">
              <w:t xml:space="preserve">Development of an </w:t>
            </w:r>
            <w:r w:rsidRPr="00793E3B">
              <w:rPr>
                <w:i/>
                <w:iCs/>
              </w:rPr>
              <w:t>In-vitro</w:t>
            </w:r>
            <w:r w:rsidRPr="00793E3B">
              <w:t xml:space="preserve"> propagation Protocol for </w:t>
            </w:r>
            <w:r w:rsidRPr="00793E3B">
              <w:rPr>
                <w:i/>
                <w:iCs/>
              </w:rPr>
              <w:t xml:space="preserve">Gerbera: Gerbera </w:t>
            </w:r>
            <w:proofErr w:type="spellStart"/>
            <w:r w:rsidRPr="00793E3B">
              <w:rPr>
                <w:i/>
                <w:iCs/>
              </w:rPr>
              <w:t>jamesonii</w:t>
            </w:r>
            <w:proofErr w:type="spellEnd"/>
          </w:p>
        </w:tc>
      </w:tr>
      <w:tr w:rsidR="00793E3B" w:rsidRPr="00793E3B" w14:paraId="753CB332" w14:textId="77777777" w:rsidTr="00793E3B">
        <w:trPr>
          <w:trHeight w:val="586"/>
        </w:trPr>
        <w:tc>
          <w:tcPr>
            <w:tcW w:w="2060" w:type="dxa"/>
            <w:vMerge/>
            <w:hideMark/>
          </w:tcPr>
          <w:p w14:paraId="36D4328F" w14:textId="77777777" w:rsidR="00793E3B" w:rsidRPr="00793E3B" w:rsidRDefault="00793E3B"/>
        </w:tc>
        <w:tc>
          <w:tcPr>
            <w:tcW w:w="1750" w:type="dxa"/>
            <w:hideMark/>
          </w:tcPr>
          <w:p w14:paraId="05A46C06" w14:textId="77777777" w:rsidR="00793E3B" w:rsidRPr="00793E3B" w:rsidRDefault="00793E3B">
            <w:r w:rsidRPr="00793E3B">
              <w:t xml:space="preserve">D.M. J. </w:t>
            </w:r>
            <w:proofErr w:type="spellStart"/>
            <w:r w:rsidRPr="00793E3B">
              <w:t>Disanayaka</w:t>
            </w:r>
            <w:proofErr w:type="spellEnd"/>
          </w:p>
        </w:tc>
        <w:tc>
          <w:tcPr>
            <w:tcW w:w="1940" w:type="dxa"/>
            <w:hideMark/>
          </w:tcPr>
          <w:p w14:paraId="0FD0CE04" w14:textId="77777777" w:rsidR="00793E3B" w:rsidRPr="00793E3B" w:rsidRDefault="00793E3B">
            <w:r w:rsidRPr="00793E3B">
              <w:t>iarsdat2014014</w:t>
            </w:r>
          </w:p>
        </w:tc>
        <w:tc>
          <w:tcPr>
            <w:tcW w:w="2380" w:type="dxa"/>
            <w:hideMark/>
          </w:tcPr>
          <w:p w14:paraId="587C2CE5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ED324EF" w14:textId="77777777" w:rsidR="00793E3B" w:rsidRPr="00793E3B" w:rsidRDefault="00793E3B">
            <w:r w:rsidRPr="00793E3B">
              <w:t>Effect of different root induced agents for cutting propagation of D</w:t>
            </w:r>
            <w:r w:rsidRPr="00793E3B">
              <w:rPr>
                <w:i/>
                <w:iCs/>
              </w:rPr>
              <w:t xml:space="preserve">racaena </w:t>
            </w:r>
            <w:proofErr w:type="spellStart"/>
            <w:r w:rsidRPr="00793E3B">
              <w:rPr>
                <w:i/>
                <w:iCs/>
              </w:rPr>
              <w:t>sanderiana</w:t>
            </w:r>
            <w:proofErr w:type="spellEnd"/>
          </w:p>
        </w:tc>
      </w:tr>
      <w:tr w:rsidR="00793E3B" w:rsidRPr="00793E3B" w14:paraId="7737C695" w14:textId="77777777" w:rsidTr="00793E3B">
        <w:trPr>
          <w:trHeight w:val="675"/>
        </w:trPr>
        <w:tc>
          <w:tcPr>
            <w:tcW w:w="2060" w:type="dxa"/>
            <w:vMerge/>
            <w:hideMark/>
          </w:tcPr>
          <w:p w14:paraId="34B38538" w14:textId="77777777" w:rsidR="00793E3B" w:rsidRPr="00793E3B" w:rsidRDefault="00793E3B"/>
        </w:tc>
        <w:tc>
          <w:tcPr>
            <w:tcW w:w="1750" w:type="dxa"/>
            <w:hideMark/>
          </w:tcPr>
          <w:p w14:paraId="660A7927" w14:textId="77777777" w:rsidR="00793E3B" w:rsidRPr="00793E3B" w:rsidRDefault="00793E3B">
            <w:r w:rsidRPr="00793E3B">
              <w:t xml:space="preserve">U.G. </w:t>
            </w:r>
            <w:proofErr w:type="spellStart"/>
            <w:r w:rsidRPr="00793E3B">
              <w:t>Chathura</w:t>
            </w:r>
            <w:proofErr w:type="spellEnd"/>
            <w:r w:rsidRPr="00793E3B">
              <w:t xml:space="preserve"> </w:t>
            </w:r>
            <w:proofErr w:type="spellStart"/>
            <w:r w:rsidRPr="00793E3B">
              <w:t>Prabath</w:t>
            </w:r>
            <w:proofErr w:type="spellEnd"/>
          </w:p>
        </w:tc>
        <w:tc>
          <w:tcPr>
            <w:tcW w:w="1940" w:type="dxa"/>
            <w:hideMark/>
          </w:tcPr>
          <w:p w14:paraId="3AD6B5C5" w14:textId="77777777" w:rsidR="00793E3B" w:rsidRPr="00793E3B" w:rsidRDefault="00793E3B">
            <w:r w:rsidRPr="00793E3B">
              <w:t>iarsdat2014016</w:t>
            </w:r>
          </w:p>
        </w:tc>
        <w:tc>
          <w:tcPr>
            <w:tcW w:w="2380" w:type="dxa"/>
            <w:hideMark/>
          </w:tcPr>
          <w:p w14:paraId="5A080FEC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0257A3E9" w14:textId="77777777" w:rsidR="00793E3B" w:rsidRPr="00793E3B" w:rsidRDefault="00793E3B">
            <w:r w:rsidRPr="00793E3B">
              <w:t xml:space="preserve">Effect of agrochemicals on vectors of White Leaf Disease of Sugarcane </w:t>
            </w:r>
            <w:proofErr w:type="gramStart"/>
            <w:r w:rsidRPr="00793E3B">
              <w:t xml:space="preserve">( </w:t>
            </w:r>
            <w:proofErr w:type="spellStart"/>
            <w:r w:rsidRPr="00793E3B">
              <w:rPr>
                <w:i/>
                <w:iCs/>
              </w:rPr>
              <w:t>Saccarum</w:t>
            </w:r>
            <w:proofErr w:type="spellEnd"/>
            <w:proofErr w:type="gram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spp</w:t>
            </w:r>
            <w:proofErr w:type="spellEnd"/>
            <w:r w:rsidRPr="00793E3B">
              <w:rPr>
                <w:i/>
                <w:iCs/>
              </w:rPr>
              <w:t>)</w:t>
            </w:r>
          </w:p>
        </w:tc>
      </w:tr>
      <w:tr w:rsidR="00793E3B" w:rsidRPr="00793E3B" w14:paraId="4E5487F5" w14:textId="77777777" w:rsidTr="00793E3B">
        <w:trPr>
          <w:trHeight w:val="577"/>
        </w:trPr>
        <w:tc>
          <w:tcPr>
            <w:tcW w:w="2060" w:type="dxa"/>
            <w:vMerge/>
            <w:hideMark/>
          </w:tcPr>
          <w:p w14:paraId="31CA3107" w14:textId="77777777" w:rsidR="00793E3B" w:rsidRPr="00793E3B" w:rsidRDefault="00793E3B"/>
        </w:tc>
        <w:tc>
          <w:tcPr>
            <w:tcW w:w="1750" w:type="dxa"/>
            <w:hideMark/>
          </w:tcPr>
          <w:p w14:paraId="34C79D81" w14:textId="77777777" w:rsidR="00793E3B" w:rsidRPr="00793E3B" w:rsidRDefault="00793E3B">
            <w:r w:rsidRPr="00793E3B">
              <w:t xml:space="preserve">D.M. M.D. </w:t>
            </w:r>
            <w:proofErr w:type="spellStart"/>
            <w:r w:rsidRPr="00793E3B">
              <w:t>Disanayaka</w:t>
            </w:r>
            <w:proofErr w:type="spellEnd"/>
          </w:p>
        </w:tc>
        <w:tc>
          <w:tcPr>
            <w:tcW w:w="1940" w:type="dxa"/>
            <w:hideMark/>
          </w:tcPr>
          <w:p w14:paraId="68F22E09" w14:textId="77777777" w:rsidR="00793E3B" w:rsidRPr="00793E3B" w:rsidRDefault="00793E3B">
            <w:r w:rsidRPr="00793E3B">
              <w:t>iarsdat2014017</w:t>
            </w:r>
          </w:p>
        </w:tc>
        <w:tc>
          <w:tcPr>
            <w:tcW w:w="2380" w:type="dxa"/>
            <w:hideMark/>
          </w:tcPr>
          <w:p w14:paraId="2DDCF6BF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10F2D14F" w14:textId="77777777" w:rsidR="00793E3B" w:rsidRPr="00793E3B" w:rsidRDefault="00793E3B">
            <w:r w:rsidRPr="00793E3B">
              <w:t>Effect of different chemical insecticides on management of Maize Stem Borer: </w:t>
            </w:r>
            <w:proofErr w:type="spellStart"/>
            <w:r w:rsidRPr="00793E3B">
              <w:rPr>
                <w:i/>
                <w:iCs/>
              </w:rPr>
              <w:t>Chilopartellus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swinhoe</w:t>
            </w:r>
            <w:proofErr w:type="spellEnd"/>
            <w:r w:rsidRPr="00793E3B">
              <w:rPr>
                <w:i/>
                <w:iCs/>
              </w:rPr>
              <w:t> </w:t>
            </w:r>
          </w:p>
        </w:tc>
      </w:tr>
      <w:tr w:rsidR="00793E3B" w:rsidRPr="00793E3B" w14:paraId="6B705E3C" w14:textId="77777777" w:rsidTr="00793E3B">
        <w:trPr>
          <w:trHeight w:val="557"/>
        </w:trPr>
        <w:tc>
          <w:tcPr>
            <w:tcW w:w="2060" w:type="dxa"/>
            <w:vMerge/>
            <w:hideMark/>
          </w:tcPr>
          <w:p w14:paraId="1BF0AE0E" w14:textId="77777777" w:rsidR="00793E3B" w:rsidRPr="00793E3B" w:rsidRDefault="00793E3B"/>
        </w:tc>
        <w:tc>
          <w:tcPr>
            <w:tcW w:w="1750" w:type="dxa"/>
            <w:hideMark/>
          </w:tcPr>
          <w:p w14:paraId="7B51FFB6" w14:textId="77777777" w:rsidR="00793E3B" w:rsidRPr="00793E3B" w:rsidRDefault="00793E3B">
            <w:r w:rsidRPr="00793E3B">
              <w:t>H.K.S.N. Kumari</w:t>
            </w:r>
          </w:p>
        </w:tc>
        <w:tc>
          <w:tcPr>
            <w:tcW w:w="1940" w:type="dxa"/>
            <w:hideMark/>
          </w:tcPr>
          <w:p w14:paraId="13CBE4E7" w14:textId="77777777" w:rsidR="00793E3B" w:rsidRPr="00793E3B" w:rsidRDefault="00793E3B">
            <w:r w:rsidRPr="00793E3B">
              <w:t>iarsdat2014020</w:t>
            </w:r>
          </w:p>
        </w:tc>
        <w:tc>
          <w:tcPr>
            <w:tcW w:w="2380" w:type="dxa"/>
            <w:hideMark/>
          </w:tcPr>
          <w:p w14:paraId="10192818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3023E0B5" w14:textId="77777777" w:rsidR="00793E3B" w:rsidRPr="00793E3B" w:rsidRDefault="00793E3B">
            <w:r w:rsidRPr="00793E3B">
              <w:t xml:space="preserve">Development of an </w:t>
            </w:r>
            <w:r w:rsidRPr="00793E3B">
              <w:rPr>
                <w:i/>
                <w:iCs/>
              </w:rPr>
              <w:t xml:space="preserve">In-vitro </w:t>
            </w:r>
            <w:r w:rsidRPr="00793E3B">
              <w:t>propagation protocol to induce sucker proliferation at initiation stage of Sour banana</w:t>
            </w:r>
          </w:p>
        </w:tc>
      </w:tr>
      <w:tr w:rsidR="00793E3B" w:rsidRPr="00793E3B" w14:paraId="6D98B189" w14:textId="77777777" w:rsidTr="00793E3B">
        <w:trPr>
          <w:trHeight w:val="267"/>
        </w:trPr>
        <w:tc>
          <w:tcPr>
            <w:tcW w:w="2060" w:type="dxa"/>
            <w:vMerge/>
            <w:hideMark/>
          </w:tcPr>
          <w:p w14:paraId="50DC25DF" w14:textId="77777777" w:rsidR="00793E3B" w:rsidRPr="00793E3B" w:rsidRDefault="00793E3B"/>
        </w:tc>
        <w:tc>
          <w:tcPr>
            <w:tcW w:w="1750" w:type="dxa"/>
            <w:hideMark/>
          </w:tcPr>
          <w:p w14:paraId="28A5C271" w14:textId="77777777" w:rsidR="00793E3B" w:rsidRPr="00793E3B" w:rsidRDefault="00793E3B">
            <w:r w:rsidRPr="00793E3B">
              <w:t>S.R. R. Pathirana</w:t>
            </w:r>
          </w:p>
        </w:tc>
        <w:tc>
          <w:tcPr>
            <w:tcW w:w="1940" w:type="dxa"/>
            <w:hideMark/>
          </w:tcPr>
          <w:p w14:paraId="7A212823" w14:textId="77777777" w:rsidR="00793E3B" w:rsidRPr="00793E3B" w:rsidRDefault="00793E3B">
            <w:r w:rsidRPr="00793E3B">
              <w:t>iarsdat2014026</w:t>
            </w:r>
          </w:p>
        </w:tc>
        <w:tc>
          <w:tcPr>
            <w:tcW w:w="2380" w:type="dxa"/>
            <w:hideMark/>
          </w:tcPr>
          <w:p w14:paraId="650DC4AB" w14:textId="77777777" w:rsidR="00793E3B" w:rsidRPr="00793E3B" w:rsidRDefault="00793E3B">
            <w:r w:rsidRPr="00793E3B">
              <w:t>Engineering Technology</w:t>
            </w:r>
          </w:p>
        </w:tc>
        <w:tc>
          <w:tcPr>
            <w:tcW w:w="6720" w:type="dxa"/>
            <w:hideMark/>
          </w:tcPr>
          <w:p w14:paraId="5C3EBAFF" w14:textId="77777777" w:rsidR="00793E3B" w:rsidRPr="00793E3B" w:rsidRDefault="00793E3B">
            <w:r w:rsidRPr="00793E3B">
              <w:t>Development of automated window farming flat foam by using IOT.</w:t>
            </w:r>
          </w:p>
        </w:tc>
      </w:tr>
      <w:tr w:rsidR="00793E3B" w:rsidRPr="00793E3B" w14:paraId="2F0E9C72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15DFBA00" w14:textId="77777777" w:rsidR="00793E3B" w:rsidRPr="00793E3B" w:rsidRDefault="00793E3B"/>
        </w:tc>
        <w:tc>
          <w:tcPr>
            <w:tcW w:w="1750" w:type="dxa"/>
            <w:hideMark/>
          </w:tcPr>
          <w:p w14:paraId="42EF54C3" w14:textId="77777777" w:rsidR="00793E3B" w:rsidRPr="00793E3B" w:rsidRDefault="00793E3B">
            <w:r w:rsidRPr="00793E3B">
              <w:t>H.W.G.I. S. Weerasinghe</w:t>
            </w:r>
          </w:p>
        </w:tc>
        <w:tc>
          <w:tcPr>
            <w:tcW w:w="1940" w:type="dxa"/>
            <w:hideMark/>
          </w:tcPr>
          <w:p w14:paraId="7293909B" w14:textId="77777777" w:rsidR="00793E3B" w:rsidRPr="00793E3B" w:rsidRDefault="00793E3B">
            <w:r w:rsidRPr="00793E3B">
              <w:t>iarsdat2014029</w:t>
            </w:r>
          </w:p>
        </w:tc>
        <w:tc>
          <w:tcPr>
            <w:tcW w:w="2380" w:type="dxa"/>
            <w:hideMark/>
          </w:tcPr>
          <w:p w14:paraId="221F8D5C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F7ED06C" w14:textId="77777777" w:rsidR="00793E3B" w:rsidRPr="00793E3B" w:rsidRDefault="00793E3B">
            <w:r w:rsidRPr="00793E3B">
              <w:t xml:space="preserve">Development of in-vitro propagation protocol of </w:t>
            </w:r>
            <w:r w:rsidRPr="00793E3B">
              <w:rPr>
                <w:i/>
                <w:iCs/>
              </w:rPr>
              <w:t>Curcuma longa</w:t>
            </w:r>
            <w:r w:rsidRPr="00793E3B">
              <w:t xml:space="preserve"> l.</w:t>
            </w:r>
          </w:p>
        </w:tc>
      </w:tr>
      <w:tr w:rsidR="00793E3B" w:rsidRPr="00793E3B" w14:paraId="6E24320D" w14:textId="77777777" w:rsidTr="00793E3B">
        <w:trPr>
          <w:trHeight w:val="520"/>
        </w:trPr>
        <w:tc>
          <w:tcPr>
            <w:tcW w:w="2060" w:type="dxa"/>
            <w:vMerge/>
            <w:hideMark/>
          </w:tcPr>
          <w:p w14:paraId="5E9499C1" w14:textId="77777777" w:rsidR="00793E3B" w:rsidRPr="00793E3B" w:rsidRDefault="00793E3B"/>
        </w:tc>
        <w:tc>
          <w:tcPr>
            <w:tcW w:w="1750" w:type="dxa"/>
            <w:hideMark/>
          </w:tcPr>
          <w:p w14:paraId="05DB60E0" w14:textId="77777777" w:rsidR="00793E3B" w:rsidRPr="00793E3B" w:rsidRDefault="00793E3B">
            <w:r w:rsidRPr="00793E3B">
              <w:t xml:space="preserve">L.H. R. </w:t>
            </w:r>
            <w:proofErr w:type="spellStart"/>
            <w:r w:rsidRPr="00793E3B">
              <w:t>Thilanka</w:t>
            </w:r>
            <w:proofErr w:type="spellEnd"/>
          </w:p>
        </w:tc>
        <w:tc>
          <w:tcPr>
            <w:tcW w:w="1940" w:type="dxa"/>
            <w:hideMark/>
          </w:tcPr>
          <w:p w14:paraId="4C202A18" w14:textId="77777777" w:rsidR="00793E3B" w:rsidRPr="00793E3B" w:rsidRDefault="00793E3B">
            <w:r w:rsidRPr="00793E3B">
              <w:t>iarsdat2014032</w:t>
            </w:r>
          </w:p>
        </w:tc>
        <w:tc>
          <w:tcPr>
            <w:tcW w:w="2380" w:type="dxa"/>
            <w:hideMark/>
          </w:tcPr>
          <w:p w14:paraId="08FBC7D1" w14:textId="77777777" w:rsidR="00793E3B" w:rsidRPr="00793E3B" w:rsidRDefault="00793E3B">
            <w:r w:rsidRPr="00793E3B">
              <w:t>Animal Science</w:t>
            </w:r>
          </w:p>
        </w:tc>
        <w:tc>
          <w:tcPr>
            <w:tcW w:w="6720" w:type="dxa"/>
            <w:hideMark/>
          </w:tcPr>
          <w:p w14:paraId="3E2D6262" w14:textId="77777777" w:rsidR="00793E3B" w:rsidRPr="00793E3B" w:rsidRDefault="00793E3B">
            <w:r w:rsidRPr="00793E3B">
              <w:t>Effect of fish in rice-fish culture under organic farming on growth and yield performance of paddy</w:t>
            </w:r>
          </w:p>
        </w:tc>
      </w:tr>
      <w:tr w:rsidR="00793E3B" w:rsidRPr="00793E3B" w14:paraId="0A96D3FA" w14:textId="77777777" w:rsidTr="00793E3B">
        <w:trPr>
          <w:trHeight w:val="401"/>
        </w:trPr>
        <w:tc>
          <w:tcPr>
            <w:tcW w:w="2060" w:type="dxa"/>
            <w:vMerge/>
            <w:hideMark/>
          </w:tcPr>
          <w:p w14:paraId="7DA0FE80" w14:textId="77777777" w:rsidR="00793E3B" w:rsidRPr="00793E3B" w:rsidRDefault="00793E3B"/>
        </w:tc>
        <w:tc>
          <w:tcPr>
            <w:tcW w:w="1750" w:type="dxa"/>
            <w:hideMark/>
          </w:tcPr>
          <w:p w14:paraId="2450765A" w14:textId="77777777" w:rsidR="00793E3B" w:rsidRPr="00793E3B" w:rsidRDefault="00793E3B">
            <w:r w:rsidRPr="00793E3B">
              <w:t xml:space="preserve">L.M. </w:t>
            </w:r>
            <w:proofErr w:type="spellStart"/>
            <w:r w:rsidRPr="00793E3B">
              <w:t>Perera</w:t>
            </w:r>
            <w:proofErr w:type="spellEnd"/>
          </w:p>
        </w:tc>
        <w:tc>
          <w:tcPr>
            <w:tcW w:w="1940" w:type="dxa"/>
            <w:hideMark/>
          </w:tcPr>
          <w:p w14:paraId="3DD92C4B" w14:textId="77777777" w:rsidR="00793E3B" w:rsidRPr="00793E3B" w:rsidRDefault="00793E3B">
            <w:r w:rsidRPr="00793E3B">
              <w:t>iarsdat2014036</w:t>
            </w:r>
          </w:p>
        </w:tc>
        <w:tc>
          <w:tcPr>
            <w:tcW w:w="2380" w:type="dxa"/>
            <w:hideMark/>
          </w:tcPr>
          <w:p w14:paraId="4F850BAB" w14:textId="77777777" w:rsidR="00793E3B" w:rsidRPr="00793E3B" w:rsidRDefault="00793E3B">
            <w:r w:rsidRPr="00793E3B">
              <w:t>Food Technology</w:t>
            </w:r>
          </w:p>
        </w:tc>
        <w:tc>
          <w:tcPr>
            <w:tcW w:w="6720" w:type="dxa"/>
            <w:hideMark/>
          </w:tcPr>
          <w:p w14:paraId="3E1D7178" w14:textId="77777777" w:rsidR="00793E3B" w:rsidRPr="00793E3B" w:rsidRDefault="00793E3B">
            <w:r w:rsidRPr="00793E3B">
              <w:t>Development of Pumpkin incorporated biscuit</w:t>
            </w:r>
          </w:p>
        </w:tc>
      </w:tr>
      <w:tr w:rsidR="00793E3B" w:rsidRPr="00793E3B" w14:paraId="198F7747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574EC6F4" w14:textId="77777777" w:rsidR="00793E3B" w:rsidRPr="00793E3B" w:rsidRDefault="00793E3B"/>
        </w:tc>
        <w:tc>
          <w:tcPr>
            <w:tcW w:w="1750" w:type="dxa"/>
            <w:hideMark/>
          </w:tcPr>
          <w:p w14:paraId="04337422" w14:textId="77777777" w:rsidR="00793E3B" w:rsidRPr="00793E3B" w:rsidRDefault="00793E3B">
            <w:r w:rsidRPr="00793E3B">
              <w:t>T.H.N. Pradeep</w:t>
            </w:r>
          </w:p>
        </w:tc>
        <w:tc>
          <w:tcPr>
            <w:tcW w:w="1940" w:type="dxa"/>
            <w:hideMark/>
          </w:tcPr>
          <w:p w14:paraId="44FAE8A2" w14:textId="77777777" w:rsidR="00793E3B" w:rsidRPr="00793E3B" w:rsidRDefault="00793E3B">
            <w:r w:rsidRPr="00793E3B">
              <w:t>iarsdat2014037</w:t>
            </w:r>
          </w:p>
        </w:tc>
        <w:tc>
          <w:tcPr>
            <w:tcW w:w="2380" w:type="dxa"/>
            <w:hideMark/>
          </w:tcPr>
          <w:p w14:paraId="68BB761A" w14:textId="77777777" w:rsidR="00793E3B" w:rsidRPr="00793E3B" w:rsidRDefault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AAEA8D2" w14:textId="77777777" w:rsidR="00793E3B" w:rsidRPr="00793E3B" w:rsidRDefault="00793E3B">
            <w:r w:rsidRPr="00793E3B">
              <w:t xml:space="preserve">Impact of soil management on quantity and quality of </w:t>
            </w:r>
            <w:r w:rsidRPr="00793E3B">
              <w:rPr>
                <w:i/>
                <w:iCs/>
              </w:rPr>
              <w:t>Capsicum annum</w:t>
            </w:r>
            <w:r w:rsidRPr="00793E3B">
              <w:t xml:space="preserve"> L yield.</w:t>
            </w:r>
          </w:p>
        </w:tc>
      </w:tr>
      <w:tr w:rsidR="00793E3B" w:rsidRPr="00793E3B" w14:paraId="49BAA18D" w14:textId="77777777" w:rsidTr="00793E3B">
        <w:trPr>
          <w:trHeight w:val="841"/>
        </w:trPr>
        <w:tc>
          <w:tcPr>
            <w:tcW w:w="2060" w:type="dxa"/>
            <w:vMerge/>
            <w:hideMark/>
          </w:tcPr>
          <w:p w14:paraId="2FDFA35B" w14:textId="77777777" w:rsidR="00793E3B" w:rsidRPr="00793E3B" w:rsidRDefault="00793E3B"/>
        </w:tc>
        <w:tc>
          <w:tcPr>
            <w:tcW w:w="1750" w:type="dxa"/>
            <w:hideMark/>
          </w:tcPr>
          <w:p w14:paraId="318A9541" w14:textId="77777777" w:rsidR="00793E3B" w:rsidRPr="00793E3B" w:rsidRDefault="00793E3B">
            <w:r w:rsidRPr="00793E3B">
              <w:t>P.A.U. Sanjaya</w:t>
            </w:r>
          </w:p>
        </w:tc>
        <w:tc>
          <w:tcPr>
            <w:tcW w:w="1940" w:type="dxa"/>
            <w:hideMark/>
          </w:tcPr>
          <w:p w14:paraId="2C8CA51F" w14:textId="77777777" w:rsidR="00793E3B" w:rsidRPr="00793E3B" w:rsidRDefault="00793E3B">
            <w:r w:rsidRPr="00793E3B">
              <w:t>iarsdat2014038</w:t>
            </w:r>
          </w:p>
        </w:tc>
        <w:tc>
          <w:tcPr>
            <w:tcW w:w="2380" w:type="dxa"/>
            <w:hideMark/>
          </w:tcPr>
          <w:p w14:paraId="2AA76D2E" w14:textId="77777777" w:rsidR="00793E3B" w:rsidRPr="00793E3B" w:rsidRDefault="00793E3B">
            <w:r w:rsidRPr="00793E3B">
              <w:t>Animal Science</w:t>
            </w:r>
          </w:p>
        </w:tc>
        <w:tc>
          <w:tcPr>
            <w:tcW w:w="6720" w:type="dxa"/>
            <w:hideMark/>
          </w:tcPr>
          <w:p w14:paraId="74144C28" w14:textId="77777777" w:rsidR="00793E3B" w:rsidRPr="00793E3B" w:rsidRDefault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I</w:t>
            </w:r>
            <w:r w:rsidRPr="00793E3B">
              <w:t>nvestigation of Crop Damage and Social Problems in Caused by Indian Pea-fowl (</w:t>
            </w:r>
            <w:proofErr w:type="spellStart"/>
            <w:r w:rsidRPr="00793E3B">
              <w:rPr>
                <w:b/>
                <w:bCs/>
                <w:i/>
                <w:iCs/>
              </w:rPr>
              <w:t>Pavo</w:t>
            </w:r>
            <w:proofErr w:type="spellEnd"/>
            <w:r w:rsidRPr="00793E3B"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93E3B">
              <w:rPr>
                <w:b/>
                <w:bCs/>
                <w:i/>
                <w:iCs/>
              </w:rPr>
              <w:t>cristatus</w:t>
            </w:r>
            <w:proofErr w:type="spellEnd"/>
            <w:r w:rsidRPr="00793E3B">
              <w:rPr>
                <w:b/>
                <w:bCs/>
                <w:i/>
                <w:iCs/>
              </w:rPr>
              <w:t xml:space="preserve"> </w:t>
            </w:r>
            <w:r w:rsidRPr="00793E3B">
              <w:t>)</w:t>
            </w:r>
            <w:proofErr w:type="gramEnd"/>
            <w:r w:rsidRPr="00793E3B">
              <w:t xml:space="preserve"> Based on Foraging </w:t>
            </w:r>
            <w:proofErr w:type="spellStart"/>
            <w:r w:rsidRPr="00793E3B">
              <w:t>Behavior</w:t>
            </w:r>
            <w:proofErr w:type="spellEnd"/>
            <w:r w:rsidRPr="00793E3B">
              <w:t xml:space="preserve"> in Low Country Dry Zone</w:t>
            </w:r>
          </w:p>
        </w:tc>
      </w:tr>
      <w:tr w:rsidR="00793E3B" w:rsidRPr="00793E3B" w14:paraId="019DB87A" w14:textId="77777777" w:rsidTr="00793E3B">
        <w:trPr>
          <w:trHeight w:val="558"/>
        </w:trPr>
        <w:tc>
          <w:tcPr>
            <w:tcW w:w="2060" w:type="dxa"/>
            <w:vMerge w:val="restart"/>
            <w:hideMark/>
          </w:tcPr>
          <w:p w14:paraId="17D4845A" w14:textId="349DFB4F" w:rsidR="00793E3B" w:rsidRPr="00793E3B" w:rsidRDefault="00793E3B" w:rsidP="00793E3B">
            <w:r w:rsidRPr="00793E3B">
              <w:lastRenderedPageBreak/>
              <w:t>8.00am - 12.00noon</w:t>
            </w:r>
          </w:p>
        </w:tc>
        <w:tc>
          <w:tcPr>
            <w:tcW w:w="1750" w:type="dxa"/>
            <w:hideMark/>
          </w:tcPr>
          <w:p w14:paraId="4EE63A46" w14:textId="77777777" w:rsidR="00793E3B" w:rsidRPr="00793E3B" w:rsidRDefault="00793E3B" w:rsidP="00793E3B">
            <w:r w:rsidRPr="00793E3B">
              <w:t xml:space="preserve">P.K.S. </w:t>
            </w:r>
            <w:proofErr w:type="spellStart"/>
            <w:r w:rsidRPr="00793E3B">
              <w:t>Lakmal</w:t>
            </w:r>
            <w:proofErr w:type="spellEnd"/>
          </w:p>
        </w:tc>
        <w:tc>
          <w:tcPr>
            <w:tcW w:w="1940" w:type="dxa"/>
            <w:hideMark/>
          </w:tcPr>
          <w:p w14:paraId="71567781" w14:textId="77777777" w:rsidR="00793E3B" w:rsidRPr="00793E3B" w:rsidRDefault="00793E3B" w:rsidP="00793E3B">
            <w:r w:rsidRPr="00793E3B">
              <w:t>iarsdat2014049</w:t>
            </w:r>
          </w:p>
        </w:tc>
        <w:tc>
          <w:tcPr>
            <w:tcW w:w="2380" w:type="dxa"/>
            <w:hideMark/>
          </w:tcPr>
          <w:p w14:paraId="1D33752B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5A22BC46" w14:textId="77777777" w:rsidR="00793E3B" w:rsidRPr="00793E3B" w:rsidRDefault="00793E3B" w:rsidP="00793E3B">
            <w:r w:rsidRPr="00793E3B">
              <w:t xml:space="preserve">Effect of different planting methods and growth media for growth and yield of </w:t>
            </w:r>
            <w:proofErr w:type="spellStart"/>
            <w:r w:rsidRPr="00793E3B">
              <w:t>Termaric</w:t>
            </w:r>
            <w:proofErr w:type="spellEnd"/>
            <w:r w:rsidRPr="00793E3B">
              <w:t xml:space="preserve"> in Dry zone condition.</w:t>
            </w:r>
          </w:p>
        </w:tc>
      </w:tr>
      <w:tr w:rsidR="00793E3B" w:rsidRPr="00793E3B" w14:paraId="01ECFCC2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1ABADB24" w14:textId="77777777" w:rsidR="00793E3B" w:rsidRPr="00793E3B" w:rsidRDefault="00793E3B" w:rsidP="00793E3B"/>
        </w:tc>
        <w:tc>
          <w:tcPr>
            <w:tcW w:w="1750" w:type="dxa"/>
            <w:hideMark/>
          </w:tcPr>
          <w:p w14:paraId="0D75BE1D" w14:textId="77777777" w:rsidR="00793E3B" w:rsidRPr="00793E3B" w:rsidRDefault="00793E3B" w:rsidP="00793E3B">
            <w:r w:rsidRPr="00793E3B">
              <w:t xml:space="preserve">A.M.K. </w:t>
            </w:r>
            <w:proofErr w:type="spellStart"/>
            <w:r w:rsidRPr="00793E3B">
              <w:t>Athapaththu</w:t>
            </w:r>
            <w:proofErr w:type="spellEnd"/>
          </w:p>
        </w:tc>
        <w:tc>
          <w:tcPr>
            <w:tcW w:w="1940" w:type="dxa"/>
            <w:hideMark/>
          </w:tcPr>
          <w:p w14:paraId="790B08D4" w14:textId="77777777" w:rsidR="00793E3B" w:rsidRPr="00793E3B" w:rsidRDefault="00793E3B" w:rsidP="00793E3B">
            <w:r w:rsidRPr="00793E3B">
              <w:t>iarsdat2014058</w:t>
            </w:r>
          </w:p>
        </w:tc>
        <w:tc>
          <w:tcPr>
            <w:tcW w:w="2380" w:type="dxa"/>
            <w:hideMark/>
          </w:tcPr>
          <w:p w14:paraId="375EAE9B" w14:textId="77777777" w:rsidR="00793E3B" w:rsidRPr="00793E3B" w:rsidRDefault="00793E3B" w:rsidP="00793E3B">
            <w:r w:rsidRPr="00793E3B">
              <w:t>Food Technology</w:t>
            </w:r>
          </w:p>
        </w:tc>
        <w:tc>
          <w:tcPr>
            <w:tcW w:w="6720" w:type="dxa"/>
            <w:hideMark/>
          </w:tcPr>
          <w:p w14:paraId="465D3CA9" w14:textId="77777777" w:rsidR="00793E3B" w:rsidRPr="00793E3B" w:rsidRDefault="00793E3B" w:rsidP="00793E3B">
            <w:r w:rsidRPr="00793E3B">
              <w:t>Development of a processed food by using excess Cucumber in Sri Lanka</w:t>
            </w:r>
          </w:p>
        </w:tc>
      </w:tr>
      <w:tr w:rsidR="00793E3B" w:rsidRPr="00793E3B" w14:paraId="4343E4D1" w14:textId="77777777" w:rsidTr="00793E3B">
        <w:trPr>
          <w:trHeight w:val="362"/>
        </w:trPr>
        <w:tc>
          <w:tcPr>
            <w:tcW w:w="2060" w:type="dxa"/>
            <w:vMerge/>
            <w:hideMark/>
          </w:tcPr>
          <w:p w14:paraId="7BA95E63" w14:textId="77777777" w:rsidR="00793E3B" w:rsidRPr="00793E3B" w:rsidRDefault="00793E3B" w:rsidP="00793E3B"/>
        </w:tc>
        <w:tc>
          <w:tcPr>
            <w:tcW w:w="1750" w:type="dxa"/>
            <w:hideMark/>
          </w:tcPr>
          <w:p w14:paraId="2B96F9D9" w14:textId="77777777" w:rsidR="00793E3B" w:rsidRPr="00793E3B" w:rsidRDefault="00793E3B" w:rsidP="00793E3B">
            <w:r w:rsidRPr="00793E3B">
              <w:t xml:space="preserve">D.N. </w:t>
            </w:r>
            <w:proofErr w:type="spellStart"/>
            <w:r w:rsidRPr="00793E3B">
              <w:t>Tharaka</w:t>
            </w:r>
            <w:proofErr w:type="spellEnd"/>
          </w:p>
        </w:tc>
        <w:tc>
          <w:tcPr>
            <w:tcW w:w="1940" w:type="dxa"/>
            <w:hideMark/>
          </w:tcPr>
          <w:p w14:paraId="59FBCA61" w14:textId="77777777" w:rsidR="00793E3B" w:rsidRPr="00793E3B" w:rsidRDefault="00793E3B" w:rsidP="00793E3B">
            <w:r w:rsidRPr="00793E3B">
              <w:t>iarsdat2014062</w:t>
            </w:r>
          </w:p>
        </w:tc>
        <w:tc>
          <w:tcPr>
            <w:tcW w:w="2380" w:type="dxa"/>
            <w:hideMark/>
          </w:tcPr>
          <w:p w14:paraId="2B8FCF32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470C707A" w14:textId="77777777" w:rsidR="00793E3B" w:rsidRPr="00793E3B" w:rsidRDefault="00793E3B" w:rsidP="00793E3B">
            <w:r w:rsidRPr="00793E3B">
              <w:t>Effects of application of GA3 and SOP on maturity of Banana</w:t>
            </w:r>
          </w:p>
        </w:tc>
      </w:tr>
      <w:tr w:rsidR="00793E3B" w:rsidRPr="00793E3B" w14:paraId="6AAFC4C8" w14:textId="77777777" w:rsidTr="00793E3B">
        <w:trPr>
          <w:trHeight w:val="565"/>
        </w:trPr>
        <w:tc>
          <w:tcPr>
            <w:tcW w:w="2060" w:type="dxa"/>
            <w:vMerge w:val="restart"/>
            <w:noWrap/>
            <w:hideMark/>
          </w:tcPr>
          <w:p w14:paraId="1EAE005E" w14:textId="77777777" w:rsidR="00793E3B" w:rsidRPr="00793E3B" w:rsidRDefault="00793E3B" w:rsidP="00793E3B">
            <w:r w:rsidRPr="00793E3B">
              <w:t>12.30pm - 3.00pm</w:t>
            </w:r>
          </w:p>
        </w:tc>
        <w:tc>
          <w:tcPr>
            <w:tcW w:w="1750" w:type="dxa"/>
            <w:hideMark/>
          </w:tcPr>
          <w:p w14:paraId="1450D2D8" w14:textId="77777777" w:rsidR="00793E3B" w:rsidRPr="00793E3B" w:rsidRDefault="00793E3B" w:rsidP="00793E3B">
            <w:r w:rsidRPr="00793E3B">
              <w:t>K.P. Samarasinghe</w:t>
            </w:r>
          </w:p>
        </w:tc>
        <w:tc>
          <w:tcPr>
            <w:tcW w:w="1940" w:type="dxa"/>
            <w:hideMark/>
          </w:tcPr>
          <w:p w14:paraId="7BB560E3" w14:textId="77777777" w:rsidR="00793E3B" w:rsidRPr="00793E3B" w:rsidRDefault="00793E3B" w:rsidP="00793E3B">
            <w:r w:rsidRPr="00793E3B">
              <w:t>iarsdat2014065</w:t>
            </w:r>
          </w:p>
        </w:tc>
        <w:tc>
          <w:tcPr>
            <w:tcW w:w="2380" w:type="dxa"/>
            <w:hideMark/>
          </w:tcPr>
          <w:p w14:paraId="7852DC0C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1DD0B4AB" w14:textId="77777777" w:rsidR="00793E3B" w:rsidRPr="00793E3B" w:rsidRDefault="00793E3B" w:rsidP="00793E3B">
            <w:r w:rsidRPr="00793E3B">
              <w:t xml:space="preserve">Fabrication of bio pellets with Banana </w:t>
            </w:r>
            <w:proofErr w:type="gramStart"/>
            <w:r w:rsidRPr="00793E3B">
              <w:t xml:space="preserve">( </w:t>
            </w:r>
            <w:r w:rsidRPr="00793E3B">
              <w:rPr>
                <w:i/>
                <w:iCs/>
              </w:rPr>
              <w:t>Musa</w:t>
            </w:r>
            <w:proofErr w:type="gram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spp</w:t>
            </w:r>
            <w:proofErr w:type="spellEnd"/>
            <w:r w:rsidRPr="00793E3B">
              <w:rPr>
                <w:i/>
                <w:iCs/>
              </w:rPr>
              <w:t xml:space="preserve">) </w:t>
            </w:r>
            <w:r w:rsidRPr="00793E3B">
              <w:t>pseudo-stems to raise nursery plants.</w:t>
            </w:r>
          </w:p>
        </w:tc>
      </w:tr>
      <w:tr w:rsidR="00793E3B" w:rsidRPr="00793E3B" w14:paraId="4C35B193" w14:textId="77777777" w:rsidTr="00793E3B">
        <w:trPr>
          <w:trHeight w:val="559"/>
        </w:trPr>
        <w:tc>
          <w:tcPr>
            <w:tcW w:w="2060" w:type="dxa"/>
            <w:vMerge/>
            <w:hideMark/>
          </w:tcPr>
          <w:p w14:paraId="741D237D" w14:textId="77777777" w:rsidR="00793E3B" w:rsidRPr="00793E3B" w:rsidRDefault="00793E3B" w:rsidP="00793E3B"/>
        </w:tc>
        <w:tc>
          <w:tcPr>
            <w:tcW w:w="1750" w:type="dxa"/>
            <w:hideMark/>
          </w:tcPr>
          <w:p w14:paraId="1CE775C3" w14:textId="77777777" w:rsidR="00793E3B" w:rsidRPr="00793E3B" w:rsidRDefault="00793E3B" w:rsidP="00793E3B">
            <w:r w:rsidRPr="00793E3B">
              <w:t xml:space="preserve">R.W.M.R.L. </w:t>
            </w:r>
            <w:proofErr w:type="spellStart"/>
            <w:r w:rsidRPr="00793E3B">
              <w:t>Warnasooriya</w:t>
            </w:r>
            <w:proofErr w:type="spellEnd"/>
          </w:p>
        </w:tc>
        <w:tc>
          <w:tcPr>
            <w:tcW w:w="1940" w:type="dxa"/>
            <w:hideMark/>
          </w:tcPr>
          <w:p w14:paraId="769D7D59" w14:textId="77777777" w:rsidR="00793E3B" w:rsidRPr="00793E3B" w:rsidRDefault="00793E3B" w:rsidP="00793E3B">
            <w:r w:rsidRPr="00793E3B">
              <w:t>iarsdat2014067</w:t>
            </w:r>
          </w:p>
        </w:tc>
        <w:tc>
          <w:tcPr>
            <w:tcW w:w="2380" w:type="dxa"/>
            <w:hideMark/>
          </w:tcPr>
          <w:p w14:paraId="12DEB26D" w14:textId="77777777" w:rsidR="00793E3B" w:rsidRPr="00793E3B" w:rsidRDefault="00793E3B" w:rsidP="00793E3B">
            <w:r w:rsidRPr="00793E3B">
              <w:t>Food Technology</w:t>
            </w:r>
          </w:p>
        </w:tc>
        <w:tc>
          <w:tcPr>
            <w:tcW w:w="6720" w:type="dxa"/>
            <w:hideMark/>
          </w:tcPr>
          <w:p w14:paraId="046FB314" w14:textId="77777777" w:rsidR="00793E3B" w:rsidRPr="00793E3B" w:rsidRDefault="00793E3B" w:rsidP="00793E3B">
            <w:r w:rsidRPr="00793E3B">
              <w:t>Development of Nutritious Curry Cubes by Using Green Gram (</w:t>
            </w:r>
            <w:r w:rsidRPr="00793E3B">
              <w:rPr>
                <w:i/>
                <w:iCs/>
              </w:rPr>
              <w:t>Vigna radiata</w:t>
            </w:r>
            <w:r w:rsidRPr="00793E3B">
              <w:t>) and Cowpea (</w:t>
            </w:r>
            <w:r w:rsidRPr="00793E3B">
              <w:rPr>
                <w:i/>
                <w:iCs/>
              </w:rPr>
              <w:t>Vigna unguiculata</w:t>
            </w:r>
            <w:r w:rsidRPr="00793E3B">
              <w:t>)</w:t>
            </w:r>
          </w:p>
        </w:tc>
      </w:tr>
      <w:tr w:rsidR="00793E3B" w:rsidRPr="00793E3B" w14:paraId="43DCBAF7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42EA2DCB" w14:textId="77777777" w:rsidR="00793E3B" w:rsidRPr="00793E3B" w:rsidRDefault="00793E3B" w:rsidP="00793E3B"/>
        </w:tc>
        <w:tc>
          <w:tcPr>
            <w:tcW w:w="1750" w:type="dxa"/>
            <w:hideMark/>
          </w:tcPr>
          <w:p w14:paraId="2CEB92F9" w14:textId="77777777" w:rsidR="00793E3B" w:rsidRPr="00793E3B" w:rsidRDefault="00793E3B" w:rsidP="00793E3B">
            <w:r w:rsidRPr="00793E3B">
              <w:t xml:space="preserve">A.M.S.S. </w:t>
            </w:r>
            <w:proofErr w:type="spellStart"/>
            <w:r w:rsidRPr="00793E3B">
              <w:t>Aththanayaka</w:t>
            </w:r>
            <w:proofErr w:type="spellEnd"/>
          </w:p>
        </w:tc>
        <w:tc>
          <w:tcPr>
            <w:tcW w:w="1940" w:type="dxa"/>
            <w:hideMark/>
          </w:tcPr>
          <w:p w14:paraId="64722635" w14:textId="77777777" w:rsidR="00793E3B" w:rsidRPr="00793E3B" w:rsidRDefault="00793E3B" w:rsidP="00793E3B">
            <w:r w:rsidRPr="00793E3B">
              <w:t>iarsdat2014076</w:t>
            </w:r>
          </w:p>
        </w:tc>
        <w:tc>
          <w:tcPr>
            <w:tcW w:w="2380" w:type="dxa"/>
            <w:hideMark/>
          </w:tcPr>
          <w:p w14:paraId="0A30B199" w14:textId="77777777" w:rsidR="00793E3B" w:rsidRPr="00793E3B" w:rsidRDefault="00793E3B" w:rsidP="00793E3B">
            <w:r w:rsidRPr="00793E3B">
              <w:t>Animal Science</w:t>
            </w:r>
          </w:p>
        </w:tc>
        <w:tc>
          <w:tcPr>
            <w:tcW w:w="6720" w:type="dxa"/>
            <w:hideMark/>
          </w:tcPr>
          <w:p w14:paraId="0919F51B" w14:textId="77777777" w:rsidR="00793E3B" w:rsidRPr="00793E3B" w:rsidRDefault="00793E3B" w:rsidP="00793E3B">
            <w:r w:rsidRPr="00793E3B">
              <w:t>Welfare issues of pigs in relation to genetic make up</w:t>
            </w:r>
          </w:p>
        </w:tc>
      </w:tr>
      <w:tr w:rsidR="00793E3B" w:rsidRPr="00793E3B" w14:paraId="17C8D469" w14:textId="77777777" w:rsidTr="00793E3B">
        <w:trPr>
          <w:trHeight w:val="519"/>
        </w:trPr>
        <w:tc>
          <w:tcPr>
            <w:tcW w:w="2060" w:type="dxa"/>
            <w:vMerge/>
            <w:hideMark/>
          </w:tcPr>
          <w:p w14:paraId="05FD6B61" w14:textId="77777777" w:rsidR="00793E3B" w:rsidRPr="00793E3B" w:rsidRDefault="00793E3B" w:rsidP="00793E3B"/>
        </w:tc>
        <w:tc>
          <w:tcPr>
            <w:tcW w:w="1750" w:type="dxa"/>
            <w:hideMark/>
          </w:tcPr>
          <w:p w14:paraId="660D0CF3" w14:textId="77777777" w:rsidR="00793E3B" w:rsidRPr="00793E3B" w:rsidRDefault="00793E3B" w:rsidP="00793E3B">
            <w:r w:rsidRPr="00793E3B">
              <w:t xml:space="preserve">K.L.A.U. </w:t>
            </w:r>
            <w:proofErr w:type="spellStart"/>
            <w:r w:rsidRPr="00793E3B">
              <w:t>Lakmali</w:t>
            </w:r>
            <w:proofErr w:type="spellEnd"/>
          </w:p>
        </w:tc>
        <w:tc>
          <w:tcPr>
            <w:tcW w:w="1940" w:type="dxa"/>
            <w:hideMark/>
          </w:tcPr>
          <w:p w14:paraId="1DB6C6A2" w14:textId="77777777" w:rsidR="00793E3B" w:rsidRPr="00793E3B" w:rsidRDefault="00793E3B" w:rsidP="00793E3B">
            <w:r w:rsidRPr="00793E3B">
              <w:t>iarsdat2014078</w:t>
            </w:r>
          </w:p>
        </w:tc>
        <w:tc>
          <w:tcPr>
            <w:tcW w:w="2380" w:type="dxa"/>
            <w:hideMark/>
          </w:tcPr>
          <w:p w14:paraId="07EEEE1A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431063A" w14:textId="77777777" w:rsidR="00793E3B" w:rsidRPr="00793E3B" w:rsidRDefault="00793E3B" w:rsidP="00793E3B">
            <w:r w:rsidRPr="00793E3B">
              <w:t>Effects of application of hormones and high potassium foliar fertilizer on growth and yield of Gherkin (</w:t>
            </w:r>
            <w:r w:rsidRPr="00793E3B">
              <w:rPr>
                <w:i/>
                <w:iCs/>
              </w:rPr>
              <w:t xml:space="preserve">Cucumis </w:t>
            </w:r>
            <w:proofErr w:type="spellStart"/>
            <w:r w:rsidRPr="00793E3B">
              <w:rPr>
                <w:i/>
                <w:iCs/>
              </w:rPr>
              <w:t>anguria</w:t>
            </w:r>
            <w:proofErr w:type="spellEnd"/>
            <w:r w:rsidRPr="00793E3B">
              <w:t>)</w:t>
            </w:r>
          </w:p>
        </w:tc>
      </w:tr>
      <w:tr w:rsidR="00793E3B" w:rsidRPr="00793E3B" w14:paraId="5543657F" w14:textId="77777777" w:rsidTr="00793E3B">
        <w:trPr>
          <w:trHeight w:val="669"/>
        </w:trPr>
        <w:tc>
          <w:tcPr>
            <w:tcW w:w="2060" w:type="dxa"/>
            <w:vMerge/>
            <w:hideMark/>
          </w:tcPr>
          <w:p w14:paraId="0E898502" w14:textId="77777777" w:rsidR="00793E3B" w:rsidRPr="00793E3B" w:rsidRDefault="00793E3B" w:rsidP="00793E3B"/>
        </w:tc>
        <w:tc>
          <w:tcPr>
            <w:tcW w:w="1750" w:type="dxa"/>
            <w:hideMark/>
          </w:tcPr>
          <w:p w14:paraId="4CC04E6E" w14:textId="77777777" w:rsidR="00793E3B" w:rsidRPr="00793E3B" w:rsidRDefault="00793E3B" w:rsidP="00793E3B">
            <w:r w:rsidRPr="00793E3B">
              <w:t>M.M.H.R. Kumari</w:t>
            </w:r>
          </w:p>
        </w:tc>
        <w:tc>
          <w:tcPr>
            <w:tcW w:w="1940" w:type="dxa"/>
            <w:hideMark/>
          </w:tcPr>
          <w:p w14:paraId="088DAE5A" w14:textId="77777777" w:rsidR="00793E3B" w:rsidRPr="00793E3B" w:rsidRDefault="00793E3B" w:rsidP="00793E3B">
            <w:r w:rsidRPr="00793E3B">
              <w:t>iarsdat2014081</w:t>
            </w:r>
          </w:p>
        </w:tc>
        <w:tc>
          <w:tcPr>
            <w:tcW w:w="2380" w:type="dxa"/>
            <w:hideMark/>
          </w:tcPr>
          <w:p w14:paraId="3E6664BF" w14:textId="77777777" w:rsidR="00793E3B" w:rsidRPr="00793E3B" w:rsidRDefault="00793E3B" w:rsidP="00793E3B">
            <w:r w:rsidRPr="00793E3B">
              <w:t>Engineering Technology</w:t>
            </w:r>
          </w:p>
        </w:tc>
        <w:tc>
          <w:tcPr>
            <w:tcW w:w="6720" w:type="dxa"/>
            <w:hideMark/>
          </w:tcPr>
          <w:p w14:paraId="7933DA1C" w14:textId="77777777" w:rsidR="00793E3B" w:rsidRPr="00793E3B" w:rsidRDefault="00793E3B" w:rsidP="00793E3B">
            <w:r w:rsidRPr="00793E3B">
              <w:t xml:space="preserve">Development and evaluation of an automatic water management system for the paddy-fish </w:t>
            </w:r>
            <w:proofErr w:type="spellStart"/>
            <w:r w:rsidRPr="00793E3B">
              <w:t>intergrated</w:t>
            </w:r>
            <w:proofErr w:type="spellEnd"/>
            <w:r w:rsidRPr="00793E3B">
              <w:t xml:space="preserve"> system.</w:t>
            </w:r>
          </w:p>
        </w:tc>
      </w:tr>
      <w:tr w:rsidR="00793E3B" w:rsidRPr="00793E3B" w14:paraId="2DD99DD4" w14:textId="77777777" w:rsidTr="00793E3B">
        <w:trPr>
          <w:trHeight w:val="564"/>
        </w:trPr>
        <w:tc>
          <w:tcPr>
            <w:tcW w:w="2060" w:type="dxa"/>
            <w:vMerge/>
            <w:hideMark/>
          </w:tcPr>
          <w:p w14:paraId="1599A6C2" w14:textId="77777777" w:rsidR="00793E3B" w:rsidRPr="00793E3B" w:rsidRDefault="00793E3B" w:rsidP="00793E3B"/>
        </w:tc>
        <w:tc>
          <w:tcPr>
            <w:tcW w:w="1750" w:type="dxa"/>
            <w:hideMark/>
          </w:tcPr>
          <w:p w14:paraId="429F305A" w14:textId="77777777" w:rsidR="00793E3B" w:rsidRPr="00793E3B" w:rsidRDefault="00793E3B" w:rsidP="00793E3B">
            <w:r w:rsidRPr="00793E3B">
              <w:t>H.A.V. Fonseka</w:t>
            </w:r>
          </w:p>
        </w:tc>
        <w:tc>
          <w:tcPr>
            <w:tcW w:w="1940" w:type="dxa"/>
            <w:hideMark/>
          </w:tcPr>
          <w:p w14:paraId="700EB84C" w14:textId="77777777" w:rsidR="00793E3B" w:rsidRPr="00793E3B" w:rsidRDefault="00793E3B" w:rsidP="00793E3B">
            <w:r w:rsidRPr="00793E3B">
              <w:t>iarsdat2014094</w:t>
            </w:r>
          </w:p>
        </w:tc>
        <w:tc>
          <w:tcPr>
            <w:tcW w:w="2380" w:type="dxa"/>
            <w:hideMark/>
          </w:tcPr>
          <w:p w14:paraId="7FC12002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EF5FC37" w14:textId="77777777" w:rsidR="00793E3B" w:rsidRPr="00793E3B" w:rsidRDefault="00793E3B" w:rsidP="00793E3B">
            <w:r w:rsidRPr="00793E3B">
              <w:t>Evaluation of "</w:t>
            </w:r>
            <w:proofErr w:type="spellStart"/>
            <w:r w:rsidRPr="00793E3B">
              <w:t>Dodam</w:t>
            </w:r>
            <w:proofErr w:type="spellEnd"/>
            <w:r w:rsidRPr="00793E3B">
              <w:t xml:space="preserve"> </w:t>
            </w:r>
            <w:proofErr w:type="spellStart"/>
            <w:r w:rsidRPr="00793E3B">
              <w:t>pana</w:t>
            </w:r>
            <w:proofErr w:type="spellEnd"/>
            <w:r w:rsidRPr="00793E3B">
              <w:t xml:space="preserve">" (Glycosmis </w:t>
            </w:r>
            <w:proofErr w:type="spellStart"/>
            <w:r w:rsidRPr="00793E3B">
              <w:t>peritaphylla</w:t>
            </w:r>
            <w:proofErr w:type="spellEnd"/>
            <w:r w:rsidRPr="00793E3B">
              <w:t>) as a source of insect repellent and growth promoter.</w:t>
            </w:r>
          </w:p>
        </w:tc>
      </w:tr>
      <w:tr w:rsidR="00793E3B" w:rsidRPr="00793E3B" w14:paraId="78CC9B65" w14:textId="77777777" w:rsidTr="00793E3B">
        <w:trPr>
          <w:trHeight w:val="558"/>
        </w:trPr>
        <w:tc>
          <w:tcPr>
            <w:tcW w:w="2060" w:type="dxa"/>
            <w:vMerge/>
            <w:hideMark/>
          </w:tcPr>
          <w:p w14:paraId="10888B4F" w14:textId="77777777" w:rsidR="00793E3B" w:rsidRPr="00793E3B" w:rsidRDefault="00793E3B" w:rsidP="00793E3B"/>
        </w:tc>
        <w:tc>
          <w:tcPr>
            <w:tcW w:w="1750" w:type="dxa"/>
            <w:hideMark/>
          </w:tcPr>
          <w:p w14:paraId="61551F80" w14:textId="77777777" w:rsidR="00793E3B" w:rsidRPr="00793E3B" w:rsidRDefault="00793E3B" w:rsidP="00793E3B">
            <w:r w:rsidRPr="00793E3B">
              <w:t>M.M.J.S. Kumara</w:t>
            </w:r>
          </w:p>
        </w:tc>
        <w:tc>
          <w:tcPr>
            <w:tcW w:w="1940" w:type="dxa"/>
            <w:hideMark/>
          </w:tcPr>
          <w:p w14:paraId="19A66E7C" w14:textId="77777777" w:rsidR="00793E3B" w:rsidRPr="00793E3B" w:rsidRDefault="00793E3B" w:rsidP="00793E3B">
            <w:r w:rsidRPr="00793E3B">
              <w:t>iarsdat2014100</w:t>
            </w:r>
          </w:p>
        </w:tc>
        <w:tc>
          <w:tcPr>
            <w:tcW w:w="2380" w:type="dxa"/>
            <w:hideMark/>
          </w:tcPr>
          <w:p w14:paraId="20E93DA0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EEDEDE8" w14:textId="77777777" w:rsidR="00793E3B" w:rsidRPr="00793E3B" w:rsidRDefault="00793E3B" w:rsidP="00793E3B">
            <w:r w:rsidRPr="00793E3B">
              <w:t xml:space="preserve">Effect of vermicompost and </w:t>
            </w:r>
            <w:proofErr w:type="spellStart"/>
            <w:r w:rsidRPr="00793E3B">
              <w:t>vermiwash</w:t>
            </w:r>
            <w:proofErr w:type="spellEnd"/>
            <w:r w:rsidRPr="00793E3B">
              <w:t xml:space="preserve"> on the productivity of </w:t>
            </w:r>
            <w:r w:rsidRPr="00793E3B">
              <w:rPr>
                <w:i/>
                <w:iCs/>
              </w:rPr>
              <w:t xml:space="preserve">Abelmoschus </w:t>
            </w:r>
            <w:proofErr w:type="gramStart"/>
            <w:r w:rsidRPr="00793E3B">
              <w:rPr>
                <w:i/>
                <w:iCs/>
              </w:rPr>
              <w:t>esculentus</w:t>
            </w:r>
            <w:r w:rsidRPr="00793E3B">
              <w:t>(</w:t>
            </w:r>
            <w:proofErr w:type="gramEnd"/>
            <w:r w:rsidRPr="00793E3B">
              <w:t xml:space="preserve">Okra) and </w:t>
            </w:r>
            <w:r w:rsidRPr="00793E3B">
              <w:rPr>
                <w:i/>
                <w:iCs/>
              </w:rPr>
              <w:t>Raphanus sativus(</w:t>
            </w:r>
            <w:proofErr w:type="spellStart"/>
            <w:r w:rsidRPr="00793E3B">
              <w:rPr>
                <w:i/>
                <w:iCs/>
              </w:rPr>
              <w:t>Raddish</w:t>
            </w:r>
            <w:proofErr w:type="spellEnd"/>
            <w:r w:rsidRPr="00793E3B">
              <w:rPr>
                <w:i/>
                <w:iCs/>
              </w:rPr>
              <w:t>).</w:t>
            </w:r>
          </w:p>
        </w:tc>
      </w:tr>
      <w:tr w:rsidR="00793E3B" w:rsidRPr="00793E3B" w14:paraId="3FB76120" w14:textId="77777777" w:rsidTr="00793E3B">
        <w:trPr>
          <w:trHeight w:val="552"/>
        </w:trPr>
        <w:tc>
          <w:tcPr>
            <w:tcW w:w="2060" w:type="dxa"/>
            <w:vMerge/>
            <w:hideMark/>
          </w:tcPr>
          <w:p w14:paraId="5C7261C8" w14:textId="77777777" w:rsidR="00793E3B" w:rsidRPr="00793E3B" w:rsidRDefault="00793E3B" w:rsidP="00793E3B"/>
        </w:tc>
        <w:tc>
          <w:tcPr>
            <w:tcW w:w="1750" w:type="dxa"/>
            <w:hideMark/>
          </w:tcPr>
          <w:p w14:paraId="2B1E2BAB" w14:textId="77777777" w:rsidR="00793E3B" w:rsidRPr="00793E3B" w:rsidRDefault="00793E3B" w:rsidP="00793E3B">
            <w:r w:rsidRPr="00793E3B">
              <w:t xml:space="preserve">V.G.P </w:t>
            </w:r>
            <w:proofErr w:type="spellStart"/>
            <w:r w:rsidRPr="00793E3B">
              <w:t>Madushani</w:t>
            </w:r>
            <w:proofErr w:type="spellEnd"/>
          </w:p>
        </w:tc>
        <w:tc>
          <w:tcPr>
            <w:tcW w:w="1940" w:type="dxa"/>
            <w:hideMark/>
          </w:tcPr>
          <w:p w14:paraId="3F7E1C2F" w14:textId="77777777" w:rsidR="00793E3B" w:rsidRPr="00793E3B" w:rsidRDefault="00793E3B" w:rsidP="00793E3B">
            <w:r w:rsidRPr="00793E3B">
              <w:t>iarsdat2014103</w:t>
            </w:r>
          </w:p>
        </w:tc>
        <w:tc>
          <w:tcPr>
            <w:tcW w:w="2380" w:type="dxa"/>
            <w:hideMark/>
          </w:tcPr>
          <w:p w14:paraId="640C017A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3BA18D52" w14:textId="77777777" w:rsidR="00793E3B" w:rsidRPr="00793E3B" w:rsidRDefault="00793E3B" w:rsidP="00793E3B">
            <w:r w:rsidRPr="00793E3B">
              <w:t>Development of i</w:t>
            </w:r>
            <w:r w:rsidRPr="00793E3B">
              <w:rPr>
                <w:i/>
                <w:iCs/>
              </w:rPr>
              <w:t xml:space="preserve">n-vitro </w:t>
            </w:r>
            <w:r w:rsidRPr="00793E3B">
              <w:t xml:space="preserve">propagation protocol </w:t>
            </w:r>
            <w:r w:rsidRPr="00793E3B">
              <w:br/>
              <w:t>of agave:</w:t>
            </w:r>
            <w:r w:rsidRPr="00793E3B">
              <w:rPr>
                <w:i/>
                <w:iCs/>
              </w:rPr>
              <w:t xml:space="preserve"> Agave sisalana</w:t>
            </w:r>
          </w:p>
        </w:tc>
      </w:tr>
      <w:tr w:rsidR="00793E3B" w:rsidRPr="00793E3B" w14:paraId="27CC3D84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7915D666" w14:textId="77777777" w:rsidR="00793E3B" w:rsidRPr="00793E3B" w:rsidRDefault="00793E3B" w:rsidP="00793E3B"/>
        </w:tc>
        <w:tc>
          <w:tcPr>
            <w:tcW w:w="1750" w:type="dxa"/>
            <w:hideMark/>
          </w:tcPr>
          <w:p w14:paraId="55CEF5B9" w14:textId="77777777" w:rsidR="00793E3B" w:rsidRPr="00793E3B" w:rsidRDefault="00793E3B" w:rsidP="00793E3B">
            <w:r w:rsidRPr="00793E3B">
              <w:t xml:space="preserve">H.B.I.S. </w:t>
            </w:r>
            <w:proofErr w:type="spellStart"/>
            <w:r w:rsidRPr="00793E3B">
              <w:t>Kumarasiri</w:t>
            </w:r>
            <w:proofErr w:type="spellEnd"/>
          </w:p>
        </w:tc>
        <w:tc>
          <w:tcPr>
            <w:tcW w:w="1940" w:type="dxa"/>
            <w:hideMark/>
          </w:tcPr>
          <w:p w14:paraId="7FB59EFB" w14:textId="77777777" w:rsidR="00793E3B" w:rsidRPr="00793E3B" w:rsidRDefault="00793E3B" w:rsidP="00793E3B">
            <w:r w:rsidRPr="00793E3B">
              <w:t>iarsdat2014105</w:t>
            </w:r>
          </w:p>
        </w:tc>
        <w:tc>
          <w:tcPr>
            <w:tcW w:w="2380" w:type="dxa"/>
            <w:hideMark/>
          </w:tcPr>
          <w:p w14:paraId="75A10F26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3ECF0A55" w14:textId="77777777" w:rsidR="00793E3B" w:rsidRPr="00793E3B" w:rsidRDefault="00793E3B" w:rsidP="00793E3B">
            <w:r w:rsidRPr="00793E3B">
              <w:t xml:space="preserve">Development of </w:t>
            </w:r>
            <w:r w:rsidRPr="00793E3B">
              <w:rPr>
                <w:i/>
                <w:iCs/>
              </w:rPr>
              <w:t>In-vitro</w:t>
            </w:r>
            <w:r w:rsidRPr="00793E3B">
              <w:t xml:space="preserve"> propagation Protocol for </w:t>
            </w:r>
            <w:r w:rsidRPr="00793E3B">
              <w:rPr>
                <w:i/>
                <w:iCs/>
              </w:rPr>
              <w:t>Catharanthus roseus</w:t>
            </w:r>
          </w:p>
        </w:tc>
      </w:tr>
      <w:tr w:rsidR="00793E3B" w:rsidRPr="00793E3B" w14:paraId="59A21C19" w14:textId="77777777" w:rsidTr="00793E3B">
        <w:trPr>
          <w:trHeight w:val="526"/>
        </w:trPr>
        <w:tc>
          <w:tcPr>
            <w:tcW w:w="2060" w:type="dxa"/>
            <w:vMerge/>
            <w:hideMark/>
          </w:tcPr>
          <w:p w14:paraId="6160B43D" w14:textId="77777777" w:rsidR="00793E3B" w:rsidRPr="00793E3B" w:rsidRDefault="00793E3B" w:rsidP="00793E3B"/>
        </w:tc>
        <w:tc>
          <w:tcPr>
            <w:tcW w:w="1750" w:type="dxa"/>
            <w:hideMark/>
          </w:tcPr>
          <w:p w14:paraId="55EF6658" w14:textId="77777777" w:rsidR="00793E3B" w:rsidRPr="00793E3B" w:rsidRDefault="00793E3B" w:rsidP="00793E3B">
            <w:r w:rsidRPr="00793E3B">
              <w:t>J.A.R. Priyanka</w:t>
            </w:r>
          </w:p>
        </w:tc>
        <w:tc>
          <w:tcPr>
            <w:tcW w:w="1940" w:type="dxa"/>
            <w:hideMark/>
          </w:tcPr>
          <w:p w14:paraId="5C36242B" w14:textId="77777777" w:rsidR="00793E3B" w:rsidRPr="00793E3B" w:rsidRDefault="00793E3B" w:rsidP="00793E3B">
            <w:r w:rsidRPr="00793E3B">
              <w:t>iarsdat2014106</w:t>
            </w:r>
          </w:p>
        </w:tc>
        <w:tc>
          <w:tcPr>
            <w:tcW w:w="2380" w:type="dxa"/>
            <w:hideMark/>
          </w:tcPr>
          <w:p w14:paraId="24167C89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0DB4515D" w14:textId="77777777" w:rsidR="00793E3B" w:rsidRPr="00793E3B" w:rsidRDefault="00793E3B" w:rsidP="00793E3B">
            <w:r w:rsidRPr="00793E3B">
              <w:t>Effect of carbon dust on growth and development of tea (</w:t>
            </w:r>
            <w:r w:rsidRPr="00793E3B">
              <w:rPr>
                <w:i/>
                <w:iCs/>
              </w:rPr>
              <w:t>Camellia sinensis</w:t>
            </w:r>
            <w:r w:rsidRPr="00793E3B">
              <w:t>)</w:t>
            </w:r>
            <w:r w:rsidRPr="00793E3B">
              <w:rPr>
                <w:i/>
                <w:iCs/>
              </w:rPr>
              <w:t xml:space="preserve"> </w:t>
            </w:r>
            <w:r w:rsidRPr="00793E3B">
              <w:t>plant</w:t>
            </w:r>
          </w:p>
        </w:tc>
      </w:tr>
      <w:tr w:rsidR="00793E3B" w:rsidRPr="00793E3B" w14:paraId="677AA731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3B1CD794" w14:textId="77777777" w:rsidR="00793E3B" w:rsidRPr="00793E3B" w:rsidRDefault="00793E3B" w:rsidP="00793E3B"/>
        </w:tc>
        <w:tc>
          <w:tcPr>
            <w:tcW w:w="1750" w:type="dxa"/>
            <w:hideMark/>
          </w:tcPr>
          <w:p w14:paraId="5C872334" w14:textId="77777777" w:rsidR="00793E3B" w:rsidRPr="00793E3B" w:rsidRDefault="00793E3B" w:rsidP="00793E3B">
            <w:r w:rsidRPr="00793E3B">
              <w:t xml:space="preserve">H.G.K. </w:t>
            </w:r>
            <w:proofErr w:type="spellStart"/>
            <w:r w:rsidRPr="00793E3B">
              <w:t>Chandralatha</w:t>
            </w:r>
            <w:proofErr w:type="spellEnd"/>
          </w:p>
        </w:tc>
        <w:tc>
          <w:tcPr>
            <w:tcW w:w="1940" w:type="dxa"/>
            <w:hideMark/>
          </w:tcPr>
          <w:p w14:paraId="475E64F2" w14:textId="77777777" w:rsidR="00793E3B" w:rsidRPr="00793E3B" w:rsidRDefault="00793E3B" w:rsidP="00793E3B">
            <w:r w:rsidRPr="00793E3B">
              <w:t>iarsdat2014111</w:t>
            </w:r>
          </w:p>
        </w:tc>
        <w:tc>
          <w:tcPr>
            <w:tcW w:w="2380" w:type="dxa"/>
            <w:hideMark/>
          </w:tcPr>
          <w:p w14:paraId="0B5376B4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1BFD8241" w14:textId="77777777" w:rsidR="00793E3B" w:rsidRPr="00793E3B" w:rsidRDefault="00793E3B" w:rsidP="00793E3B">
            <w:r w:rsidRPr="00793E3B">
              <w:t xml:space="preserve">Development of propagation technique for </w:t>
            </w:r>
            <w:proofErr w:type="spellStart"/>
            <w:r w:rsidRPr="00793E3B">
              <w:rPr>
                <w:i/>
                <w:iCs/>
              </w:rPr>
              <w:t>Woodfordia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fruticosa</w:t>
            </w:r>
            <w:proofErr w:type="spellEnd"/>
            <w:r w:rsidRPr="00793E3B">
              <w:rPr>
                <w:i/>
                <w:iCs/>
              </w:rPr>
              <w:t>.</w:t>
            </w:r>
          </w:p>
        </w:tc>
      </w:tr>
      <w:tr w:rsidR="00793E3B" w:rsidRPr="00793E3B" w14:paraId="288C6576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676CE9C0" w14:textId="77777777" w:rsidR="00793E3B" w:rsidRPr="00793E3B" w:rsidRDefault="00793E3B" w:rsidP="00793E3B"/>
        </w:tc>
        <w:tc>
          <w:tcPr>
            <w:tcW w:w="1750" w:type="dxa"/>
            <w:hideMark/>
          </w:tcPr>
          <w:p w14:paraId="58505A9E" w14:textId="77777777" w:rsidR="00793E3B" w:rsidRPr="00793E3B" w:rsidRDefault="00793E3B" w:rsidP="00793E3B">
            <w:r w:rsidRPr="00793E3B">
              <w:t>K. Sunil</w:t>
            </w:r>
          </w:p>
        </w:tc>
        <w:tc>
          <w:tcPr>
            <w:tcW w:w="1940" w:type="dxa"/>
            <w:hideMark/>
          </w:tcPr>
          <w:p w14:paraId="1DB14082" w14:textId="77777777" w:rsidR="00793E3B" w:rsidRPr="00793E3B" w:rsidRDefault="00793E3B" w:rsidP="00793E3B">
            <w:r w:rsidRPr="00793E3B">
              <w:t>iarsdat2012011</w:t>
            </w:r>
          </w:p>
        </w:tc>
        <w:tc>
          <w:tcPr>
            <w:tcW w:w="2380" w:type="dxa"/>
            <w:hideMark/>
          </w:tcPr>
          <w:p w14:paraId="34047E4A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B6DA62A" w14:textId="77777777" w:rsidR="00793E3B" w:rsidRPr="00793E3B" w:rsidRDefault="00793E3B" w:rsidP="00793E3B">
            <w:r w:rsidRPr="00793E3B">
              <w:t xml:space="preserve">Evaluation of best method of cultivating </w:t>
            </w:r>
            <w:proofErr w:type="spellStart"/>
            <w:r w:rsidRPr="00793E3B">
              <w:t>Termaric</w:t>
            </w:r>
            <w:proofErr w:type="spellEnd"/>
            <w:r w:rsidRPr="00793E3B">
              <w:t xml:space="preserve"> in Dry zone conditions.</w:t>
            </w:r>
          </w:p>
        </w:tc>
      </w:tr>
      <w:tr w:rsidR="00793E3B" w:rsidRPr="00793E3B" w14:paraId="764AF993" w14:textId="77777777" w:rsidTr="00793E3B">
        <w:trPr>
          <w:trHeight w:val="557"/>
        </w:trPr>
        <w:tc>
          <w:tcPr>
            <w:tcW w:w="2060" w:type="dxa"/>
            <w:vMerge w:val="restart"/>
            <w:hideMark/>
          </w:tcPr>
          <w:p w14:paraId="2D1D2F4B" w14:textId="7A4D211E" w:rsidR="00793E3B" w:rsidRPr="00793E3B" w:rsidRDefault="00793E3B" w:rsidP="00793E3B">
            <w:r w:rsidRPr="00793E3B">
              <w:lastRenderedPageBreak/>
              <w:t>12.30pm - 3.00pm</w:t>
            </w:r>
          </w:p>
        </w:tc>
        <w:tc>
          <w:tcPr>
            <w:tcW w:w="1750" w:type="dxa"/>
            <w:hideMark/>
          </w:tcPr>
          <w:p w14:paraId="53AC1867" w14:textId="77777777" w:rsidR="00793E3B" w:rsidRPr="00793E3B" w:rsidRDefault="00793E3B" w:rsidP="00793E3B">
            <w:r w:rsidRPr="00793E3B">
              <w:t>S.J. Tharanga</w:t>
            </w:r>
          </w:p>
        </w:tc>
        <w:tc>
          <w:tcPr>
            <w:tcW w:w="1940" w:type="dxa"/>
            <w:hideMark/>
          </w:tcPr>
          <w:p w14:paraId="0C30FE30" w14:textId="77777777" w:rsidR="00793E3B" w:rsidRPr="00793E3B" w:rsidRDefault="00793E3B" w:rsidP="00793E3B">
            <w:r w:rsidRPr="00793E3B">
              <w:t>iarsdat2013035</w:t>
            </w:r>
          </w:p>
        </w:tc>
        <w:tc>
          <w:tcPr>
            <w:tcW w:w="2380" w:type="dxa"/>
            <w:hideMark/>
          </w:tcPr>
          <w:p w14:paraId="4E9437F3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7334E2E" w14:textId="77777777" w:rsidR="00793E3B" w:rsidRPr="00793E3B" w:rsidRDefault="00793E3B" w:rsidP="00793E3B">
            <w:r w:rsidRPr="00793E3B">
              <w:t>In vivo evaluation of pesticidal and plant growth promoting activity of cinnamon powder (</w:t>
            </w:r>
            <w:proofErr w:type="spellStart"/>
            <w:r w:rsidRPr="00793E3B">
              <w:rPr>
                <w:i/>
                <w:iCs/>
              </w:rPr>
              <w:t>Cinnamonum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zeylanicam</w:t>
            </w:r>
            <w:proofErr w:type="spellEnd"/>
            <w:r w:rsidRPr="00793E3B">
              <w:t>)</w:t>
            </w:r>
          </w:p>
        </w:tc>
      </w:tr>
      <w:tr w:rsidR="00793E3B" w:rsidRPr="00793E3B" w14:paraId="3B2F1126" w14:textId="77777777" w:rsidTr="00793E3B">
        <w:trPr>
          <w:trHeight w:val="600"/>
        </w:trPr>
        <w:tc>
          <w:tcPr>
            <w:tcW w:w="2060" w:type="dxa"/>
            <w:vMerge/>
            <w:hideMark/>
          </w:tcPr>
          <w:p w14:paraId="35556574" w14:textId="77777777" w:rsidR="00793E3B" w:rsidRPr="00793E3B" w:rsidRDefault="00793E3B" w:rsidP="00793E3B"/>
        </w:tc>
        <w:tc>
          <w:tcPr>
            <w:tcW w:w="1750" w:type="dxa"/>
            <w:hideMark/>
          </w:tcPr>
          <w:p w14:paraId="2821E018" w14:textId="77777777" w:rsidR="00793E3B" w:rsidRPr="00793E3B" w:rsidRDefault="00793E3B" w:rsidP="00793E3B">
            <w:proofErr w:type="spellStart"/>
            <w:r w:rsidRPr="00793E3B">
              <w:t>T.</w:t>
            </w:r>
            <w:proofErr w:type="gramStart"/>
            <w:r w:rsidRPr="00793E3B">
              <w:t>T.Mahesh</w:t>
            </w:r>
            <w:proofErr w:type="spellEnd"/>
            <w:proofErr w:type="gramEnd"/>
            <w:r w:rsidRPr="00793E3B">
              <w:t xml:space="preserve"> Kumara</w:t>
            </w:r>
          </w:p>
        </w:tc>
        <w:tc>
          <w:tcPr>
            <w:tcW w:w="1940" w:type="dxa"/>
            <w:hideMark/>
          </w:tcPr>
          <w:p w14:paraId="369EC11A" w14:textId="77777777" w:rsidR="00793E3B" w:rsidRPr="00793E3B" w:rsidRDefault="00793E3B" w:rsidP="00793E3B">
            <w:r w:rsidRPr="00793E3B">
              <w:t>iarsdat2013047</w:t>
            </w:r>
          </w:p>
        </w:tc>
        <w:tc>
          <w:tcPr>
            <w:tcW w:w="2380" w:type="dxa"/>
            <w:hideMark/>
          </w:tcPr>
          <w:p w14:paraId="0362C7C2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7F9611A0" w14:textId="77777777" w:rsidR="00793E3B" w:rsidRPr="00793E3B" w:rsidRDefault="00793E3B" w:rsidP="00793E3B">
            <w:r w:rsidRPr="00793E3B">
              <w:t xml:space="preserve">A value addition - Inducing squared and </w:t>
            </w:r>
            <w:proofErr w:type="gramStart"/>
            <w:r w:rsidRPr="00793E3B">
              <w:t>small  tubers</w:t>
            </w:r>
            <w:proofErr w:type="gramEnd"/>
            <w:r w:rsidRPr="00793E3B">
              <w:t xml:space="preserve"> in  Rajala (</w:t>
            </w:r>
            <w:proofErr w:type="spellStart"/>
            <w:r w:rsidRPr="00793E3B">
              <w:rPr>
                <w:i/>
                <w:iCs/>
              </w:rPr>
              <w:t>Diascoria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alata</w:t>
            </w:r>
            <w:proofErr w:type="spellEnd"/>
            <w:r w:rsidRPr="00793E3B">
              <w:t xml:space="preserve">) </w:t>
            </w:r>
          </w:p>
        </w:tc>
      </w:tr>
      <w:tr w:rsidR="00793E3B" w:rsidRPr="00793E3B" w14:paraId="1A6E34A3" w14:textId="77777777" w:rsidTr="00793E3B">
        <w:trPr>
          <w:trHeight w:val="659"/>
        </w:trPr>
        <w:tc>
          <w:tcPr>
            <w:tcW w:w="2060" w:type="dxa"/>
            <w:vMerge/>
            <w:hideMark/>
          </w:tcPr>
          <w:p w14:paraId="17B1B98C" w14:textId="77777777" w:rsidR="00793E3B" w:rsidRPr="00793E3B" w:rsidRDefault="00793E3B" w:rsidP="00793E3B"/>
        </w:tc>
        <w:tc>
          <w:tcPr>
            <w:tcW w:w="1750" w:type="dxa"/>
            <w:hideMark/>
          </w:tcPr>
          <w:p w14:paraId="1827E210" w14:textId="77777777" w:rsidR="00793E3B" w:rsidRPr="00793E3B" w:rsidRDefault="00793E3B" w:rsidP="00793E3B">
            <w:proofErr w:type="spellStart"/>
            <w:r w:rsidRPr="00793E3B">
              <w:t>M.</w:t>
            </w:r>
            <w:proofErr w:type="gramStart"/>
            <w:r w:rsidRPr="00793E3B">
              <w:t>M.Prasanna</w:t>
            </w:r>
            <w:proofErr w:type="spellEnd"/>
            <w:proofErr w:type="gramEnd"/>
            <w:r w:rsidRPr="00793E3B">
              <w:t xml:space="preserve"> Ajith Kumara</w:t>
            </w:r>
          </w:p>
        </w:tc>
        <w:tc>
          <w:tcPr>
            <w:tcW w:w="1940" w:type="dxa"/>
            <w:hideMark/>
          </w:tcPr>
          <w:p w14:paraId="4D184E1D" w14:textId="77777777" w:rsidR="00793E3B" w:rsidRPr="00793E3B" w:rsidRDefault="00793E3B" w:rsidP="00793E3B">
            <w:r w:rsidRPr="00793E3B">
              <w:t>iarsdat2013059</w:t>
            </w:r>
          </w:p>
        </w:tc>
        <w:tc>
          <w:tcPr>
            <w:tcW w:w="2380" w:type="dxa"/>
            <w:hideMark/>
          </w:tcPr>
          <w:p w14:paraId="38798142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286088D6" w14:textId="77777777" w:rsidR="00793E3B" w:rsidRPr="00793E3B" w:rsidRDefault="00793E3B" w:rsidP="00793E3B">
            <w:r w:rsidRPr="00793E3B">
              <w:t xml:space="preserve">Effects of different soil </w:t>
            </w:r>
            <w:proofErr w:type="spellStart"/>
            <w:r w:rsidRPr="00793E3B">
              <w:t>ammendments</w:t>
            </w:r>
            <w:proofErr w:type="spellEnd"/>
            <w:r w:rsidRPr="00793E3B">
              <w:t xml:space="preserve"> on soil moisture retention and growth of Bean </w:t>
            </w:r>
            <w:proofErr w:type="gramStart"/>
            <w:r w:rsidRPr="00793E3B">
              <w:t xml:space="preserve">( </w:t>
            </w:r>
            <w:proofErr w:type="spellStart"/>
            <w:r w:rsidRPr="00793E3B">
              <w:rPr>
                <w:i/>
                <w:iCs/>
              </w:rPr>
              <w:t>Phasiolus</w:t>
            </w:r>
            <w:proofErr w:type="spellEnd"/>
            <w:proofErr w:type="gramEnd"/>
            <w:r w:rsidRPr="00793E3B">
              <w:rPr>
                <w:i/>
                <w:iCs/>
              </w:rPr>
              <w:t xml:space="preserve"> vulgaris</w:t>
            </w:r>
            <w:r w:rsidRPr="00793E3B">
              <w:t>) crop</w:t>
            </w:r>
          </w:p>
        </w:tc>
      </w:tr>
      <w:tr w:rsidR="00793E3B" w:rsidRPr="00793E3B" w14:paraId="3C08E616" w14:textId="77777777" w:rsidTr="00793E3B">
        <w:trPr>
          <w:trHeight w:val="300"/>
        </w:trPr>
        <w:tc>
          <w:tcPr>
            <w:tcW w:w="14850" w:type="dxa"/>
            <w:gridSpan w:val="5"/>
            <w:noWrap/>
            <w:hideMark/>
          </w:tcPr>
          <w:p w14:paraId="49E046CC" w14:textId="0E3CFB00" w:rsidR="00793E3B" w:rsidRPr="00793E3B" w:rsidRDefault="00793E3B" w:rsidP="00793E3B">
            <w:pPr>
              <w:jc w:val="center"/>
            </w:pPr>
            <w:r w:rsidRPr="00793E3B">
              <w:rPr>
                <w:b/>
                <w:bCs/>
              </w:rPr>
              <w:t xml:space="preserve">Old </w:t>
            </w:r>
            <w:r w:rsidRPr="00793E3B">
              <w:rPr>
                <w:b/>
                <w:bCs/>
              </w:rPr>
              <w:t>syllabus</w:t>
            </w:r>
          </w:p>
        </w:tc>
      </w:tr>
      <w:tr w:rsidR="00793E3B" w:rsidRPr="00793E3B" w14:paraId="7C2659FF" w14:textId="77777777" w:rsidTr="00793E3B">
        <w:trPr>
          <w:trHeight w:val="375"/>
        </w:trPr>
        <w:tc>
          <w:tcPr>
            <w:tcW w:w="2060" w:type="dxa"/>
            <w:noWrap/>
            <w:hideMark/>
          </w:tcPr>
          <w:p w14:paraId="3C6FBC00" w14:textId="7BFC7C3F" w:rsidR="00793E3B" w:rsidRPr="00793E3B" w:rsidRDefault="00793E3B" w:rsidP="00793E3B">
            <w:pPr>
              <w:rPr>
                <w:b/>
                <w:bCs/>
              </w:rPr>
            </w:pPr>
          </w:p>
        </w:tc>
        <w:tc>
          <w:tcPr>
            <w:tcW w:w="1750" w:type="dxa"/>
            <w:hideMark/>
          </w:tcPr>
          <w:p w14:paraId="258C15F5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Name</w:t>
            </w:r>
          </w:p>
        </w:tc>
        <w:tc>
          <w:tcPr>
            <w:tcW w:w="1940" w:type="dxa"/>
            <w:hideMark/>
          </w:tcPr>
          <w:p w14:paraId="0A331633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Reg. No.</w:t>
            </w:r>
          </w:p>
        </w:tc>
        <w:tc>
          <w:tcPr>
            <w:tcW w:w="2380" w:type="dxa"/>
            <w:hideMark/>
          </w:tcPr>
          <w:p w14:paraId="64E74CDC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Subject Area</w:t>
            </w:r>
          </w:p>
        </w:tc>
        <w:tc>
          <w:tcPr>
            <w:tcW w:w="6720" w:type="dxa"/>
            <w:hideMark/>
          </w:tcPr>
          <w:p w14:paraId="187C85D1" w14:textId="77777777" w:rsidR="00793E3B" w:rsidRPr="00793E3B" w:rsidRDefault="00793E3B" w:rsidP="00793E3B">
            <w:pPr>
              <w:rPr>
                <w:b/>
                <w:bCs/>
              </w:rPr>
            </w:pPr>
            <w:r w:rsidRPr="00793E3B">
              <w:rPr>
                <w:b/>
                <w:bCs/>
              </w:rPr>
              <w:t>Title of the Research</w:t>
            </w:r>
          </w:p>
        </w:tc>
      </w:tr>
      <w:tr w:rsidR="00793E3B" w:rsidRPr="00793E3B" w14:paraId="0A6DDE76" w14:textId="77777777" w:rsidTr="00793E3B">
        <w:trPr>
          <w:trHeight w:val="578"/>
        </w:trPr>
        <w:tc>
          <w:tcPr>
            <w:tcW w:w="2060" w:type="dxa"/>
            <w:vMerge w:val="restart"/>
            <w:noWrap/>
            <w:hideMark/>
          </w:tcPr>
          <w:p w14:paraId="795FE246" w14:textId="77777777" w:rsidR="00793E3B" w:rsidRPr="00793E3B" w:rsidRDefault="00793E3B" w:rsidP="00793E3B"/>
          <w:p w14:paraId="665778E1" w14:textId="01DC683A" w:rsidR="00793E3B" w:rsidRPr="00793E3B" w:rsidRDefault="00793E3B" w:rsidP="00793E3B">
            <w:r w:rsidRPr="00793E3B">
              <w:t>12.30pm - 3.00pm</w:t>
            </w:r>
          </w:p>
        </w:tc>
        <w:tc>
          <w:tcPr>
            <w:tcW w:w="1750" w:type="dxa"/>
            <w:hideMark/>
          </w:tcPr>
          <w:p w14:paraId="44C549A6" w14:textId="77777777" w:rsidR="00793E3B" w:rsidRPr="00793E3B" w:rsidRDefault="00793E3B" w:rsidP="00793E3B">
            <w:r w:rsidRPr="00793E3B">
              <w:t xml:space="preserve">D.M.K.K. </w:t>
            </w:r>
            <w:proofErr w:type="spellStart"/>
            <w:r w:rsidRPr="00793E3B">
              <w:t>Dassanayake</w:t>
            </w:r>
            <w:proofErr w:type="spellEnd"/>
          </w:p>
        </w:tc>
        <w:tc>
          <w:tcPr>
            <w:tcW w:w="1940" w:type="dxa"/>
            <w:noWrap/>
            <w:hideMark/>
          </w:tcPr>
          <w:p w14:paraId="5FA72D16" w14:textId="77777777" w:rsidR="00793E3B" w:rsidRPr="00793E3B" w:rsidRDefault="00793E3B" w:rsidP="00793E3B">
            <w:r w:rsidRPr="00793E3B">
              <w:t>iarsdat2014086</w:t>
            </w:r>
          </w:p>
        </w:tc>
        <w:tc>
          <w:tcPr>
            <w:tcW w:w="2380" w:type="dxa"/>
            <w:hideMark/>
          </w:tcPr>
          <w:p w14:paraId="2B797F48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6F14C246" w14:textId="77777777" w:rsidR="00793E3B" w:rsidRPr="00793E3B" w:rsidRDefault="00793E3B" w:rsidP="00793E3B">
            <w:r w:rsidRPr="00793E3B">
              <w:t xml:space="preserve">Effect of different growth regulators on seed germination performances of </w:t>
            </w:r>
            <w:proofErr w:type="spellStart"/>
            <w:r w:rsidRPr="00793E3B">
              <w:rPr>
                <w:i/>
                <w:iCs/>
              </w:rPr>
              <w:t>Calatropis</w:t>
            </w:r>
            <w:proofErr w:type="spellEnd"/>
            <w:r w:rsidRPr="00793E3B">
              <w:rPr>
                <w:i/>
                <w:iCs/>
              </w:rPr>
              <w:t xml:space="preserve"> </w:t>
            </w:r>
            <w:proofErr w:type="spellStart"/>
            <w:r w:rsidRPr="00793E3B">
              <w:rPr>
                <w:i/>
                <w:iCs/>
              </w:rPr>
              <w:t>gigantia</w:t>
            </w:r>
            <w:proofErr w:type="spellEnd"/>
          </w:p>
        </w:tc>
      </w:tr>
      <w:tr w:rsidR="00793E3B" w:rsidRPr="00793E3B" w14:paraId="0617E614" w14:textId="77777777" w:rsidTr="00793E3B">
        <w:trPr>
          <w:trHeight w:val="544"/>
        </w:trPr>
        <w:tc>
          <w:tcPr>
            <w:tcW w:w="2060" w:type="dxa"/>
            <w:vMerge/>
            <w:hideMark/>
          </w:tcPr>
          <w:p w14:paraId="33FBFF0E" w14:textId="77777777" w:rsidR="00793E3B" w:rsidRPr="00793E3B" w:rsidRDefault="00793E3B" w:rsidP="00793E3B"/>
        </w:tc>
        <w:tc>
          <w:tcPr>
            <w:tcW w:w="1750" w:type="dxa"/>
            <w:hideMark/>
          </w:tcPr>
          <w:p w14:paraId="657479AD" w14:textId="77777777" w:rsidR="00793E3B" w:rsidRPr="00793E3B" w:rsidRDefault="00793E3B" w:rsidP="00793E3B">
            <w:r w:rsidRPr="00793E3B">
              <w:t xml:space="preserve">U. K. B. </w:t>
            </w:r>
            <w:proofErr w:type="spellStart"/>
            <w:r w:rsidRPr="00793E3B">
              <w:t>Gurusinghe</w:t>
            </w:r>
            <w:proofErr w:type="spellEnd"/>
          </w:p>
        </w:tc>
        <w:tc>
          <w:tcPr>
            <w:tcW w:w="1940" w:type="dxa"/>
            <w:noWrap/>
            <w:hideMark/>
          </w:tcPr>
          <w:p w14:paraId="406CC787" w14:textId="77777777" w:rsidR="00793E3B" w:rsidRPr="00793E3B" w:rsidRDefault="00793E3B" w:rsidP="00793E3B">
            <w:r w:rsidRPr="00793E3B">
              <w:t>iarsdat2013079</w:t>
            </w:r>
          </w:p>
        </w:tc>
        <w:tc>
          <w:tcPr>
            <w:tcW w:w="2380" w:type="dxa"/>
            <w:noWrap/>
            <w:hideMark/>
          </w:tcPr>
          <w:p w14:paraId="282F4C2D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398A34C9" w14:textId="77777777" w:rsidR="00793E3B" w:rsidRPr="00793E3B" w:rsidRDefault="00793E3B" w:rsidP="00793E3B">
            <w:r w:rsidRPr="00793E3B">
              <w:t xml:space="preserve">Study the effect of plant growth regulators on vegetative </w:t>
            </w:r>
            <w:proofErr w:type="spellStart"/>
            <w:r w:rsidRPr="00793E3B">
              <w:t>propagetion</w:t>
            </w:r>
            <w:proofErr w:type="spellEnd"/>
            <w:r w:rsidRPr="00793E3B">
              <w:t xml:space="preserve"> of cinnamon: </w:t>
            </w:r>
            <w:proofErr w:type="spellStart"/>
            <w:r w:rsidRPr="00793E3B">
              <w:rPr>
                <w:i/>
                <w:iCs/>
              </w:rPr>
              <w:t>cinnamomum</w:t>
            </w:r>
            <w:proofErr w:type="spellEnd"/>
            <w:r w:rsidRPr="00793E3B">
              <w:rPr>
                <w:i/>
                <w:iCs/>
              </w:rPr>
              <w:t xml:space="preserve"> zeylanicum blume</w:t>
            </w:r>
          </w:p>
        </w:tc>
      </w:tr>
      <w:tr w:rsidR="00793E3B" w:rsidRPr="00793E3B" w14:paraId="58DEACBA" w14:textId="77777777" w:rsidTr="00793E3B">
        <w:trPr>
          <w:trHeight w:val="900"/>
        </w:trPr>
        <w:tc>
          <w:tcPr>
            <w:tcW w:w="2060" w:type="dxa"/>
            <w:vMerge/>
            <w:hideMark/>
          </w:tcPr>
          <w:p w14:paraId="5DE245AF" w14:textId="77777777" w:rsidR="00793E3B" w:rsidRPr="00793E3B" w:rsidRDefault="00793E3B" w:rsidP="00793E3B"/>
        </w:tc>
        <w:tc>
          <w:tcPr>
            <w:tcW w:w="1750" w:type="dxa"/>
            <w:hideMark/>
          </w:tcPr>
          <w:p w14:paraId="4C984229" w14:textId="77777777" w:rsidR="00793E3B" w:rsidRPr="00793E3B" w:rsidRDefault="00793E3B" w:rsidP="00793E3B">
            <w:r w:rsidRPr="00793E3B">
              <w:t xml:space="preserve">Mr. R.M. Sameera </w:t>
            </w:r>
            <w:proofErr w:type="spellStart"/>
            <w:r w:rsidRPr="00793E3B">
              <w:t>Rathnayake</w:t>
            </w:r>
            <w:proofErr w:type="spellEnd"/>
            <w:r w:rsidRPr="00793E3B">
              <w:t xml:space="preserve">, </w:t>
            </w:r>
          </w:p>
        </w:tc>
        <w:tc>
          <w:tcPr>
            <w:tcW w:w="1940" w:type="dxa"/>
            <w:noWrap/>
            <w:hideMark/>
          </w:tcPr>
          <w:p w14:paraId="082EF4D7" w14:textId="77777777" w:rsidR="00793E3B" w:rsidRPr="00793E3B" w:rsidRDefault="00793E3B" w:rsidP="00793E3B">
            <w:proofErr w:type="spellStart"/>
            <w:r w:rsidRPr="00793E3B">
              <w:t>BAg.Tec</w:t>
            </w:r>
            <w:proofErr w:type="spellEnd"/>
            <w:r w:rsidRPr="00793E3B">
              <w:t>/2103/005</w:t>
            </w:r>
          </w:p>
        </w:tc>
        <w:tc>
          <w:tcPr>
            <w:tcW w:w="2380" w:type="dxa"/>
            <w:noWrap/>
            <w:hideMark/>
          </w:tcPr>
          <w:p w14:paraId="0C739CB2" w14:textId="77777777" w:rsidR="00793E3B" w:rsidRPr="00793E3B" w:rsidRDefault="00793E3B" w:rsidP="00793E3B">
            <w:r w:rsidRPr="00793E3B">
              <w:t>Crop Science</w:t>
            </w:r>
          </w:p>
        </w:tc>
        <w:tc>
          <w:tcPr>
            <w:tcW w:w="6720" w:type="dxa"/>
            <w:hideMark/>
          </w:tcPr>
          <w:p w14:paraId="4A4F222B" w14:textId="77777777" w:rsidR="00793E3B" w:rsidRPr="00793E3B" w:rsidRDefault="00793E3B" w:rsidP="00793E3B">
            <w:r w:rsidRPr="00793E3B">
              <w:t>Development and evaluation of potting media for Dendrobium orchid using different tree barks</w:t>
            </w:r>
          </w:p>
        </w:tc>
      </w:tr>
    </w:tbl>
    <w:p w14:paraId="3301AEC0" w14:textId="77777777" w:rsidR="00335FED" w:rsidRDefault="00793E3B"/>
    <w:sectPr w:rsidR="00335FED" w:rsidSect="00793E3B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3B"/>
    <w:rsid w:val="004F019F"/>
    <w:rsid w:val="00637794"/>
    <w:rsid w:val="007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582F"/>
  <w15:chartTrackingRefBased/>
  <w15:docId w15:val="{8FACD326-70B2-4A87-945F-1DDC8334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2021-03-19T06:46:00Z</dcterms:created>
  <dcterms:modified xsi:type="dcterms:W3CDTF">2021-03-19T06:57:00Z</dcterms:modified>
</cp:coreProperties>
</file>